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E1E4" w14:textId="77777777" w:rsidR="00817329" w:rsidRPr="00C62CBE" w:rsidRDefault="00817329" w:rsidP="00817329">
      <w:pPr>
        <w:rPr>
          <w:rFonts w:ascii="Lucida Sans" w:hAnsi="Lucida Sans"/>
          <w:color w:val="FF0000"/>
          <w:sz w:val="20"/>
          <w:szCs w:val="20"/>
          <w:lang w:val="en-GB" w:eastAsia="en-GB" w:bidi="ar-SA"/>
        </w:rPr>
      </w:pPr>
      <w:r w:rsidRPr="00C62CBE">
        <w:rPr>
          <w:rFonts w:ascii="Lucida Sans" w:hAnsi="Lucida Sans"/>
          <w:color w:val="FF0000"/>
          <w:sz w:val="20"/>
          <w:szCs w:val="20"/>
          <w:lang w:val="en-GB" w:eastAsia="en-GB" w:bidi="ar-SA"/>
        </w:rPr>
        <w:t>Date</w:t>
      </w:r>
    </w:p>
    <w:p w14:paraId="5FB9E721" w14:textId="77777777" w:rsidR="00817329" w:rsidRPr="00C62CBE" w:rsidRDefault="00817329" w:rsidP="00817329">
      <w:pPr>
        <w:rPr>
          <w:rFonts w:ascii="Lucida Sans" w:hAnsi="Lucida Sans"/>
          <w:color w:val="FF0000"/>
          <w:sz w:val="20"/>
          <w:szCs w:val="20"/>
          <w:lang w:val="en-GB" w:eastAsia="en-GB" w:bidi="ar-SA"/>
        </w:rPr>
      </w:pPr>
      <w:r w:rsidRPr="00C62CBE">
        <w:rPr>
          <w:rFonts w:ascii="Lucida Sans" w:hAnsi="Lucida Sans"/>
          <w:color w:val="FF0000"/>
          <w:sz w:val="20"/>
          <w:szCs w:val="20"/>
          <w:lang w:val="en-GB" w:eastAsia="en-GB" w:bidi="ar-SA"/>
        </w:rPr>
        <w:t>Student ID</w:t>
      </w:r>
    </w:p>
    <w:p w14:paraId="79E4CE34" w14:textId="77777777" w:rsidR="00817329" w:rsidRPr="00C62CBE" w:rsidRDefault="00817329" w:rsidP="00817329">
      <w:pPr>
        <w:rPr>
          <w:rFonts w:ascii="Lucida Sans" w:hAnsi="Lucida Sans"/>
          <w:color w:val="FF0000"/>
          <w:sz w:val="20"/>
          <w:szCs w:val="20"/>
          <w:lang w:val="en-GB" w:eastAsia="en-GB" w:bidi="ar-SA"/>
        </w:rPr>
      </w:pPr>
      <w:r w:rsidRPr="00C62CBE">
        <w:rPr>
          <w:rFonts w:ascii="Lucida Sans" w:hAnsi="Lucida Sans"/>
          <w:color w:val="FF0000"/>
          <w:sz w:val="20"/>
          <w:szCs w:val="20"/>
          <w:lang w:val="en-GB" w:eastAsia="en-GB" w:bidi="ar-SA"/>
        </w:rPr>
        <w:t>Student Email Address (UNE address, though an alternative may also be added if known)</w:t>
      </w:r>
    </w:p>
    <w:p w14:paraId="2187EF5E" w14:textId="3EB02CAF" w:rsidR="00B17FA2" w:rsidRPr="00C62CBE" w:rsidRDefault="00817329" w:rsidP="00817329">
      <w:pPr>
        <w:rPr>
          <w:rFonts w:ascii="Lucida Sans" w:hAnsi="Lucida Sans"/>
          <w:color w:val="FF0000"/>
          <w:sz w:val="20"/>
          <w:szCs w:val="20"/>
          <w:lang w:val="en-GB" w:eastAsia="en-GB" w:bidi="ar-SA"/>
        </w:rPr>
      </w:pPr>
      <w:r w:rsidRPr="00C62CBE">
        <w:rPr>
          <w:rFonts w:ascii="Lucida Sans" w:hAnsi="Lucida Sans"/>
          <w:color w:val="FF0000"/>
          <w:sz w:val="20"/>
          <w:szCs w:val="20"/>
          <w:lang w:val="en-GB" w:eastAsia="en-GB" w:bidi="ar-SA"/>
        </w:rPr>
        <w:t>TRIM Ref</w:t>
      </w:r>
    </w:p>
    <w:p w14:paraId="07AF127D" w14:textId="77777777" w:rsidR="00817329" w:rsidRDefault="00817329" w:rsidP="00817329">
      <w:pPr>
        <w:rPr>
          <w:rFonts w:ascii="Lucida Sans" w:hAnsi="Lucida Sans"/>
          <w:sz w:val="20"/>
          <w:szCs w:val="20"/>
          <w:lang w:val="en-AU"/>
        </w:rPr>
      </w:pPr>
    </w:p>
    <w:p w14:paraId="7F261DB0" w14:textId="77777777" w:rsidR="00817329" w:rsidRPr="008F2763" w:rsidRDefault="00817329" w:rsidP="00817329">
      <w:pPr>
        <w:rPr>
          <w:rFonts w:ascii="Lucida Sans" w:hAnsi="Lucida Sans"/>
          <w:sz w:val="20"/>
          <w:szCs w:val="20"/>
          <w:lang w:val="en-AU"/>
        </w:rPr>
      </w:pPr>
      <w:r w:rsidRPr="002C6419">
        <w:rPr>
          <w:rFonts w:ascii="Lucida Sans" w:hAnsi="Lucida Sans"/>
          <w:sz w:val="20"/>
          <w:szCs w:val="20"/>
          <w:lang w:val="en-AU"/>
        </w:rPr>
        <w:t>Dear</w:t>
      </w:r>
      <w:r>
        <w:rPr>
          <w:rFonts w:ascii="Lucida Sans" w:hAnsi="Lucida Sans"/>
          <w:sz w:val="20"/>
          <w:szCs w:val="20"/>
          <w:lang w:val="en-AU"/>
        </w:rPr>
        <w:t xml:space="preserve"> </w:t>
      </w:r>
      <w:r w:rsidRPr="00C62CBE">
        <w:rPr>
          <w:rFonts w:ascii="Lucida Sans" w:hAnsi="Lucida Sans"/>
          <w:color w:val="FF0000"/>
          <w:sz w:val="20"/>
          <w:szCs w:val="20"/>
          <w:lang w:val="en-AU"/>
        </w:rPr>
        <w:t>NAME</w:t>
      </w:r>
    </w:p>
    <w:p w14:paraId="33F66A98" w14:textId="77777777" w:rsidR="003B065E" w:rsidRPr="002C6419" w:rsidRDefault="003B065E" w:rsidP="003B065E">
      <w:pPr>
        <w:rPr>
          <w:rFonts w:ascii="Lucida Sans" w:hAnsi="Lucida Sans"/>
          <w:b/>
          <w:sz w:val="20"/>
          <w:szCs w:val="20"/>
          <w:lang w:val="en-AU"/>
        </w:rPr>
      </w:pPr>
    </w:p>
    <w:p w14:paraId="69C73341" w14:textId="3FEA91EA" w:rsidR="00817329" w:rsidRDefault="00817329" w:rsidP="00817329">
      <w:pPr>
        <w:pStyle w:val="Default"/>
        <w:jc w:val="both"/>
        <w:rPr>
          <w:rFonts w:ascii="Lucida Sans" w:hAnsi="Lucida Sans"/>
          <w:sz w:val="20"/>
          <w:szCs w:val="20"/>
        </w:rPr>
      </w:pPr>
      <w:r>
        <w:rPr>
          <w:rFonts w:ascii="Lucida Sans" w:hAnsi="Lucida Sans"/>
          <w:sz w:val="20"/>
          <w:szCs w:val="20"/>
        </w:rPr>
        <w:t xml:space="preserve">I am writing to you in relation to the potential breach of the Student Academic Integrity Policy for your </w:t>
      </w:r>
      <w:r w:rsidR="00312634" w:rsidRPr="00C62CBE">
        <w:rPr>
          <w:rFonts w:ascii="Lucida Sans" w:hAnsi="Lucida Sans"/>
          <w:color w:val="FF0000"/>
          <w:sz w:val="20"/>
          <w:szCs w:val="20"/>
        </w:rPr>
        <w:t>INSERT</w:t>
      </w:r>
      <w:r w:rsidRPr="00C62CBE">
        <w:rPr>
          <w:rFonts w:ascii="Lucida Sans" w:hAnsi="Lucida Sans"/>
          <w:color w:val="FF0000"/>
          <w:sz w:val="20"/>
          <w:szCs w:val="20"/>
        </w:rPr>
        <w:t xml:space="preserve"> ASSESSMENT </w:t>
      </w:r>
      <w:r w:rsidR="00C62CBE" w:rsidRPr="00C62CBE">
        <w:rPr>
          <w:rFonts w:ascii="Lucida Sans" w:hAnsi="Lucida Sans"/>
          <w:color w:val="FF0000"/>
          <w:sz w:val="20"/>
          <w:szCs w:val="20"/>
        </w:rPr>
        <w:t>NAME</w:t>
      </w:r>
      <w:r w:rsidRPr="00C62CBE">
        <w:rPr>
          <w:rFonts w:ascii="Lucida Sans" w:hAnsi="Lucida Sans"/>
          <w:color w:val="FF0000"/>
          <w:sz w:val="20"/>
          <w:szCs w:val="20"/>
        </w:rPr>
        <w:t xml:space="preserve"> </w:t>
      </w:r>
      <w:r>
        <w:rPr>
          <w:rFonts w:ascii="Lucida Sans" w:hAnsi="Lucida Sans"/>
          <w:sz w:val="20"/>
          <w:szCs w:val="20"/>
        </w:rPr>
        <w:t xml:space="preserve">in </w:t>
      </w:r>
      <w:r w:rsidR="00E45708" w:rsidRPr="00C62CBE">
        <w:rPr>
          <w:rFonts w:ascii="Lucida Sans" w:hAnsi="Lucida Sans"/>
          <w:color w:val="FF0000"/>
          <w:sz w:val="20"/>
          <w:szCs w:val="20"/>
        </w:rPr>
        <w:t xml:space="preserve">INSERT </w:t>
      </w:r>
      <w:r w:rsidRPr="00C62CBE">
        <w:rPr>
          <w:rFonts w:ascii="Lucida Sans" w:hAnsi="Lucida Sans"/>
          <w:color w:val="FF0000"/>
          <w:sz w:val="20"/>
          <w:szCs w:val="20"/>
        </w:rPr>
        <w:t xml:space="preserve">UNIT </w:t>
      </w:r>
      <w:r w:rsidR="00883D50">
        <w:rPr>
          <w:rFonts w:ascii="Lucida Sans" w:hAnsi="Lucida Sans"/>
          <w:sz w:val="20"/>
          <w:szCs w:val="20"/>
        </w:rPr>
        <w:t xml:space="preserve">in </w:t>
      </w:r>
      <w:r w:rsidR="00883D50" w:rsidRPr="00C62CBE">
        <w:rPr>
          <w:rFonts w:ascii="Lucida Sans" w:hAnsi="Lucida Sans"/>
          <w:color w:val="FF0000"/>
          <w:sz w:val="20"/>
          <w:szCs w:val="20"/>
        </w:rPr>
        <w:t xml:space="preserve">INSERT TEACHING PERIOD </w:t>
      </w:r>
      <w:r>
        <w:rPr>
          <w:rFonts w:ascii="Lucida Sans" w:hAnsi="Lucida Sans"/>
          <w:sz w:val="20"/>
          <w:szCs w:val="20"/>
        </w:rPr>
        <w:t xml:space="preserve">communicated to you on </w:t>
      </w:r>
      <w:r w:rsidRPr="00C62CBE">
        <w:rPr>
          <w:rFonts w:ascii="Lucida Sans" w:hAnsi="Lucida Sans"/>
          <w:color w:val="FF0000"/>
          <w:sz w:val="20"/>
          <w:szCs w:val="20"/>
        </w:rPr>
        <w:t>DATE OF INITIAL LETTER</w:t>
      </w:r>
      <w:r>
        <w:rPr>
          <w:rFonts w:ascii="Lucida Sans" w:hAnsi="Lucida Sans"/>
          <w:sz w:val="20"/>
          <w:szCs w:val="20"/>
        </w:rPr>
        <w:t>.</w:t>
      </w:r>
    </w:p>
    <w:p w14:paraId="39395BB9" w14:textId="77777777" w:rsidR="00817329" w:rsidRDefault="00817329" w:rsidP="00817329">
      <w:pPr>
        <w:pStyle w:val="Default"/>
        <w:jc w:val="both"/>
        <w:rPr>
          <w:rFonts w:ascii="Lucida Sans" w:hAnsi="Lucida Sans"/>
          <w:sz w:val="20"/>
          <w:szCs w:val="20"/>
        </w:rPr>
      </w:pPr>
    </w:p>
    <w:p w14:paraId="54DDABB7" w14:textId="77777777" w:rsidR="00C514C9" w:rsidRDefault="003B065E" w:rsidP="003B065E">
      <w:pPr>
        <w:jc w:val="both"/>
        <w:rPr>
          <w:rFonts w:ascii="Lucida Sans" w:hAnsi="Lucida Sans"/>
          <w:sz w:val="20"/>
          <w:szCs w:val="20"/>
          <w:lang w:val="en-AU"/>
        </w:rPr>
      </w:pPr>
      <w:r w:rsidRPr="002C6419">
        <w:rPr>
          <w:rFonts w:ascii="Lucida Sans" w:hAnsi="Lucida Sans"/>
          <w:sz w:val="20"/>
          <w:szCs w:val="20"/>
          <w:lang w:val="en-AU"/>
        </w:rPr>
        <w:t xml:space="preserve">Thank you for </w:t>
      </w:r>
      <w:r w:rsidR="00817329">
        <w:rPr>
          <w:rFonts w:ascii="Lucida Sans" w:hAnsi="Lucida Sans"/>
          <w:sz w:val="20"/>
          <w:szCs w:val="20"/>
          <w:lang w:val="en-AU"/>
        </w:rPr>
        <w:t xml:space="preserve">your written response to my letter and engaging with this matter </w:t>
      </w:r>
      <w:r w:rsidR="00817329" w:rsidRPr="00C62CBE">
        <w:rPr>
          <w:rFonts w:ascii="Lucida Sans" w:hAnsi="Lucida Sans"/>
          <w:color w:val="FF0000"/>
          <w:sz w:val="20"/>
          <w:szCs w:val="20"/>
          <w:lang w:val="en-AU"/>
        </w:rPr>
        <w:t>OR</w:t>
      </w:r>
      <w:r w:rsidR="00817329">
        <w:rPr>
          <w:rFonts w:ascii="Lucida Sans" w:hAnsi="Lucida Sans"/>
          <w:sz w:val="20"/>
          <w:szCs w:val="20"/>
          <w:lang w:val="en-AU"/>
        </w:rPr>
        <w:t xml:space="preserve"> </w:t>
      </w:r>
    </w:p>
    <w:p w14:paraId="5473C96A" w14:textId="77777777" w:rsidR="00C514C9" w:rsidRDefault="00817329" w:rsidP="003B065E">
      <w:pPr>
        <w:jc w:val="both"/>
        <w:rPr>
          <w:rFonts w:ascii="Lucida Sans" w:hAnsi="Lucida Sans"/>
          <w:sz w:val="20"/>
          <w:szCs w:val="20"/>
          <w:lang w:val="en-AU"/>
        </w:rPr>
      </w:pPr>
      <w:r>
        <w:rPr>
          <w:rFonts w:ascii="Lucida Sans" w:hAnsi="Lucida Sans"/>
          <w:sz w:val="20"/>
          <w:szCs w:val="20"/>
          <w:lang w:val="en-AU"/>
        </w:rPr>
        <w:t xml:space="preserve">Thank you for attending an interview/examination on </w:t>
      </w:r>
      <w:r w:rsidRPr="00C62CBE">
        <w:rPr>
          <w:rFonts w:ascii="Lucida Sans" w:hAnsi="Lucida Sans"/>
          <w:color w:val="FF0000"/>
          <w:sz w:val="20"/>
          <w:szCs w:val="20"/>
          <w:lang w:val="en-AU"/>
        </w:rPr>
        <w:t>DATE</w:t>
      </w:r>
      <w:r>
        <w:rPr>
          <w:rFonts w:ascii="Lucida Sans" w:hAnsi="Lucida Sans"/>
          <w:sz w:val="20"/>
          <w:szCs w:val="20"/>
          <w:lang w:val="en-AU"/>
        </w:rPr>
        <w:t xml:space="preserve"> and engaging with this matter </w:t>
      </w:r>
      <w:r w:rsidRPr="00C62CBE">
        <w:rPr>
          <w:rFonts w:ascii="Lucida Sans" w:hAnsi="Lucida Sans"/>
          <w:color w:val="FF0000"/>
          <w:sz w:val="20"/>
          <w:szCs w:val="20"/>
          <w:lang w:val="en-AU"/>
        </w:rPr>
        <w:t>OR</w:t>
      </w:r>
      <w:r>
        <w:rPr>
          <w:rFonts w:ascii="Lucida Sans" w:hAnsi="Lucida Sans"/>
          <w:sz w:val="20"/>
          <w:szCs w:val="20"/>
          <w:lang w:val="en-AU"/>
        </w:rPr>
        <w:t xml:space="preserve"> </w:t>
      </w:r>
    </w:p>
    <w:p w14:paraId="3EBA75C7" w14:textId="185AA9DD" w:rsidR="003B065E" w:rsidRDefault="00817329" w:rsidP="003B065E">
      <w:pPr>
        <w:jc w:val="both"/>
        <w:rPr>
          <w:rFonts w:ascii="Lucida Sans" w:hAnsi="Lucida Sans"/>
          <w:sz w:val="20"/>
          <w:szCs w:val="20"/>
          <w:lang w:val="en-AU"/>
        </w:rPr>
      </w:pPr>
      <w:r>
        <w:rPr>
          <w:rFonts w:ascii="Lucida Sans" w:hAnsi="Lucida Sans"/>
          <w:sz w:val="20"/>
          <w:szCs w:val="20"/>
          <w:lang w:val="en-AU"/>
        </w:rPr>
        <w:t xml:space="preserve">I note that I have had no response to my letter at </w:t>
      </w:r>
      <w:r w:rsidR="006E6376">
        <w:rPr>
          <w:rFonts w:ascii="Lucida Sans" w:hAnsi="Lucida Sans"/>
          <w:sz w:val="20"/>
          <w:szCs w:val="20"/>
          <w:lang w:val="en-AU"/>
        </w:rPr>
        <w:t>the time of</w:t>
      </w:r>
      <w:r>
        <w:rPr>
          <w:rFonts w:ascii="Lucida Sans" w:hAnsi="Lucida Sans"/>
          <w:sz w:val="20"/>
          <w:szCs w:val="20"/>
          <w:lang w:val="en-AU"/>
        </w:rPr>
        <w:t xml:space="preserve"> writing. </w:t>
      </w:r>
    </w:p>
    <w:p w14:paraId="23F2DCD1" w14:textId="3097DEC3" w:rsidR="00C32ABE" w:rsidRDefault="00C32ABE" w:rsidP="003B065E">
      <w:pPr>
        <w:jc w:val="both"/>
        <w:rPr>
          <w:rFonts w:ascii="Lucida Sans" w:hAnsi="Lucida Sans"/>
          <w:sz w:val="20"/>
          <w:szCs w:val="20"/>
          <w:lang w:val="en-AU"/>
        </w:rPr>
      </w:pPr>
    </w:p>
    <w:p w14:paraId="75C19E5F" w14:textId="667A4EAD" w:rsidR="00370CBC" w:rsidRPr="00370CBC" w:rsidRDefault="00370CBC" w:rsidP="003B065E">
      <w:pPr>
        <w:jc w:val="both"/>
        <w:rPr>
          <w:rFonts w:ascii="Lucida Sans" w:hAnsi="Lucida Sans"/>
          <w:i/>
          <w:sz w:val="20"/>
          <w:szCs w:val="20"/>
          <w:lang w:val="en-AU"/>
        </w:rPr>
      </w:pPr>
      <w:r>
        <w:rPr>
          <w:rFonts w:ascii="Lucida Sans" w:hAnsi="Lucida Sans"/>
          <w:i/>
          <w:sz w:val="20"/>
          <w:szCs w:val="20"/>
          <w:lang w:val="en-AU"/>
        </w:rPr>
        <w:t>Where a breach has not occurred</w:t>
      </w:r>
    </w:p>
    <w:p w14:paraId="4178DD2A" w14:textId="00D31560" w:rsidR="006F2F63" w:rsidRDefault="00370CBC" w:rsidP="00012290">
      <w:pPr>
        <w:jc w:val="both"/>
        <w:rPr>
          <w:rFonts w:ascii="Lucida Sans" w:hAnsi="Lucida Sans"/>
          <w:sz w:val="20"/>
          <w:szCs w:val="20"/>
          <w:lang w:val="en-AU"/>
        </w:rPr>
      </w:pPr>
      <w:r>
        <w:rPr>
          <w:rFonts w:ascii="Lucida Sans" w:hAnsi="Lucida Sans"/>
          <w:sz w:val="20"/>
          <w:szCs w:val="20"/>
          <w:lang w:val="en-AU"/>
        </w:rPr>
        <w:t>In considering all of the available evidence, I have decided</w:t>
      </w:r>
      <w:r w:rsidR="00817329">
        <w:rPr>
          <w:rFonts w:ascii="Lucida Sans" w:hAnsi="Lucida Sans"/>
          <w:sz w:val="20"/>
          <w:szCs w:val="20"/>
          <w:lang w:val="en-AU"/>
        </w:rPr>
        <w:t xml:space="preserve"> that a breach of the Student Academic Integrity has not occurred</w:t>
      </w:r>
      <w:r>
        <w:rPr>
          <w:rFonts w:ascii="Lucida Sans" w:hAnsi="Lucida Sans"/>
          <w:sz w:val="20"/>
          <w:szCs w:val="20"/>
          <w:lang w:val="en-AU"/>
        </w:rPr>
        <w:t xml:space="preserve">. </w:t>
      </w:r>
      <w:r w:rsidR="00312634">
        <w:rPr>
          <w:rFonts w:ascii="Lucida Sans" w:hAnsi="Lucida Sans"/>
          <w:i/>
          <w:sz w:val="20"/>
          <w:szCs w:val="20"/>
          <w:lang w:val="en-AU"/>
        </w:rPr>
        <w:t xml:space="preserve">Where relevant, </w:t>
      </w:r>
      <w:r>
        <w:rPr>
          <w:rFonts w:ascii="Lucida Sans" w:hAnsi="Lucida Sans"/>
          <w:sz w:val="20"/>
          <w:szCs w:val="20"/>
          <w:lang w:val="en-AU"/>
        </w:rPr>
        <w:t xml:space="preserve">Your </w:t>
      </w:r>
      <w:r w:rsidRPr="00C62CBE">
        <w:rPr>
          <w:rFonts w:ascii="Lucida Sans" w:hAnsi="Lucida Sans"/>
          <w:color w:val="FF0000"/>
          <w:sz w:val="20"/>
          <w:szCs w:val="20"/>
          <w:lang w:val="en-AU"/>
        </w:rPr>
        <w:t xml:space="preserve">ASSESSMENT </w:t>
      </w:r>
      <w:r w:rsidR="00C62CBE" w:rsidRPr="00C62CBE">
        <w:rPr>
          <w:rFonts w:ascii="Lucida Sans" w:hAnsi="Lucida Sans"/>
          <w:color w:val="FF0000"/>
          <w:sz w:val="20"/>
          <w:szCs w:val="20"/>
          <w:lang w:val="en-AU"/>
        </w:rPr>
        <w:t>NAME</w:t>
      </w:r>
      <w:r w:rsidRPr="00C62CBE">
        <w:rPr>
          <w:rFonts w:ascii="Lucida Sans" w:hAnsi="Lucida Sans"/>
          <w:color w:val="FF0000"/>
          <w:sz w:val="20"/>
          <w:szCs w:val="20"/>
          <w:lang w:val="en-AU"/>
        </w:rPr>
        <w:t xml:space="preserve"> </w:t>
      </w:r>
      <w:r>
        <w:rPr>
          <w:rFonts w:ascii="Lucida Sans" w:hAnsi="Lucida Sans"/>
          <w:sz w:val="20"/>
          <w:szCs w:val="20"/>
          <w:lang w:val="en-AU"/>
        </w:rPr>
        <w:t>will be marked and returned to you.</w:t>
      </w:r>
    </w:p>
    <w:p w14:paraId="59E1A719" w14:textId="075D368C" w:rsidR="00370CBC" w:rsidRDefault="00370CBC" w:rsidP="00012290">
      <w:pPr>
        <w:jc w:val="both"/>
        <w:rPr>
          <w:rFonts w:ascii="Lucida Sans" w:hAnsi="Lucida Sans"/>
          <w:sz w:val="20"/>
          <w:szCs w:val="20"/>
          <w:lang w:val="en-AU"/>
        </w:rPr>
      </w:pPr>
    </w:p>
    <w:p w14:paraId="1E025D32" w14:textId="1D6B9E1F" w:rsidR="00370CBC" w:rsidRPr="00C62CBE" w:rsidRDefault="00370CBC" w:rsidP="00012290">
      <w:pPr>
        <w:jc w:val="both"/>
        <w:rPr>
          <w:rFonts w:ascii="Lucida Sans" w:hAnsi="Lucida Sans"/>
          <w:i/>
          <w:color w:val="FF0000"/>
          <w:sz w:val="20"/>
          <w:szCs w:val="20"/>
          <w:lang w:val="en-AU"/>
        </w:rPr>
      </w:pPr>
      <w:r w:rsidRPr="00C62CBE">
        <w:rPr>
          <w:rFonts w:ascii="Lucida Sans" w:hAnsi="Lucida Sans"/>
          <w:b/>
          <w:i/>
          <w:color w:val="FF0000"/>
          <w:sz w:val="20"/>
          <w:szCs w:val="20"/>
        </w:rPr>
        <w:t>MUST COMPLETE</w:t>
      </w:r>
      <w:r w:rsidRPr="00C62CBE">
        <w:rPr>
          <w:rFonts w:ascii="Lucida Sans" w:hAnsi="Lucida Sans"/>
          <w:i/>
          <w:color w:val="FF0000"/>
          <w:sz w:val="20"/>
          <w:szCs w:val="20"/>
        </w:rPr>
        <w:t xml:space="preserve"> – Provide reasons for the decision</w:t>
      </w:r>
      <w:r w:rsidR="00D674FA" w:rsidRPr="00C62CBE">
        <w:rPr>
          <w:rFonts w:ascii="Lucida Sans" w:hAnsi="Lucida Sans"/>
          <w:i/>
          <w:color w:val="FF0000"/>
          <w:sz w:val="20"/>
          <w:szCs w:val="20"/>
        </w:rPr>
        <w:t xml:space="preserve"> (i.e. insufficient evidence, incorrect process). This section can be provided in a separate attachment at the Investigating Officer’s discretion.</w:t>
      </w:r>
    </w:p>
    <w:p w14:paraId="260B0BCC" w14:textId="77777777" w:rsidR="00370CBC" w:rsidRDefault="00370CBC" w:rsidP="00012290">
      <w:pPr>
        <w:jc w:val="both"/>
        <w:rPr>
          <w:rFonts w:ascii="Lucida Sans" w:hAnsi="Lucida Sans"/>
          <w:sz w:val="20"/>
          <w:szCs w:val="20"/>
          <w:lang w:val="en-AU"/>
        </w:rPr>
      </w:pPr>
    </w:p>
    <w:p w14:paraId="6C0B2624" w14:textId="23920B05" w:rsidR="00370CBC" w:rsidRPr="00932026" w:rsidRDefault="00370CBC" w:rsidP="00370CBC">
      <w:pPr>
        <w:jc w:val="both"/>
        <w:rPr>
          <w:rFonts w:ascii="Lucida Sans" w:hAnsi="Lucida Sans"/>
          <w:i/>
          <w:sz w:val="20"/>
          <w:szCs w:val="20"/>
          <w:lang w:val="en-AU"/>
        </w:rPr>
      </w:pPr>
      <w:r w:rsidRPr="00932026">
        <w:rPr>
          <w:rFonts w:ascii="Lucida Sans" w:hAnsi="Lucida Sans"/>
          <w:i/>
          <w:sz w:val="20"/>
          <w:szCs w:val="20"/>
        </w:rPr>
        <w:t>Note. Where there are concerns about a student’s approach to academic integrity, you may wish to include an encouragement to demonstrate ongoing commitment to the principles of academic integrity and/or revisit Academic Integrity Module and/or seek support with paraphrasing and referencing.</w:t>
      </w:r>
      <w:r w:rsidR="00312634">
        <w:rPr>
          <w:rFonts w:ascii="Lucida Sans" w:hAnsi="Lucida Sans"/>
          <w:i/>
          <w:sz w:val="20"/>
          <w:szCs w:val="20"/>
        </w:rPr>
        <w:t xml:space="preserve"> See last paragraph in this template letter for example.</w:t>
      </w:r>
    </w:p>
    <w:p w14:paraId="0C87A5F3" w14:textId="6539D6F0" w:rsidR="00FD1FBE" w:rsidRPr="006070AD" w:rsidRDefault="00FD1FBE" w:rsidP="006070AD">
      <w:pPr>
        <w:jc w:val="both"/>
        <w:rPr>
          <w:rFonts w:ascii="Lucida Sans" w:hAnsi="Lucida Sans"/>
          <w:sz w:val="20"/>
          <w:szCs w:val="20"/>
          <w:lang w:val="en-AU"/>
        </w:rPr>
      </w:pPr>
    </w:p>
    <w:p w14:paraId="3BDFFF3A" w14:textId="5F066A3D" w:rsidR="00D674FA" w:rsidRPr="00370CBC" w:rsidRDefault="006070AD" w:rsidP="00D674FA">
      <w:pPr>
        <w:jc w:val="both"/>
        <w:rPr>
          <w:rFonts w:ascii="Lucida Sans" w:hAnsi="Lucida Sans"/>
          <w:i/>
          <w:sz w:val="20"/>
          <w:szCs w:val="20"/>
          <w:lang w:val="en-AU"/>
        </w:rPr>
      </w:pPr>
      <w:r>
        <w:rPr>
          <w:rFonts w:ascii="Lucida Sans" w:hAnsi="Lucida Sans"/>
          <w:i/>
          <w:sz w:val="20"/>
          <w:szCs w:val="20"/>
          <w:lang w:val="en-AU"/>
        </w:rPr>
        <w:t xml:space="preserve">Where a breach has </w:t>
      </w:r>
      <w:r w:rsidR="00D674FA">
        <w:rPr>
          <w:rFonts w:ascii="Lucida Sans" w:hAnsi="Lucida Sans"/>
          <w:i/>
          <w:sz w:val="20"/>
          <w:szCs w:val="20"/>
          <w:lang w:val="en-AU"/>
        </w:rPr>
        <w:t>occurred</w:t>
      </w:r>
    </w:p>
    <w:p w14:paraId="7BD33A7E" w14:textId="09ABB126" w:rsidR="00370CBC" w:rsidRDefault="00370CBC" w:rsidP="003B065E">
      <w:pPr>
        <w:pStyle w:val="Default"/>
        <w:jc w:val="both"/>
        <w:rPr>
          <w:rFonts w:ascii="Lucida Sans" w:hAnsi="Lucida Sans"/>
          <w:sz w:val="20"/>
          <w:szCs w:val="20"/>
          <w:lang w:val="en-AU"/>
        </w:rPr>
      </w:pPr>
      <w:r>
        <w:rPr>
          <w:rFonts w:ascii="Lucida Sans" w:hAnsi="Lucida Sans"/>
          <w:sz w:val="20"/>
          <w:szCs w:val="20"/>
          <w:lang w:val="en-AU"/>
        </w:rPr>
        <w:t>In considering all of the available evidence, I have decided that a breach of the Student Academic Integrity Policy has occurred</w:t>
      </w:r>
      <w:r w:rsidR="006070AD">
        <w:rPr>
          <w:rFonts w:ascii="Lucida Sans" w:hAnsi="Lucida Sans"/>
          <w:sz w:val="20"/>
          <w:szCs w:val="20"/>
          <w:lang w:val="en-AU"/>
        </w:rPr>
        <w:t>.</w:t>
      </w:r>
    </w:p>
    <w:p w14:paraId="6476E1BC" w14:textId="78C979CF" w:rsidR="006070AD" w:rsidRDefault="006070AD" w:rsidP="006070AD">
      <w:pPr>
        <w:jc w:val="both"/>
        <w:rPr>
          <w:rFonts w:ascii="Lucida Sans" w:hAnsi="Lucida Sans"/>
          <w:sz w:val="20"/>
          <w:szCs w:val="20"/>
          <w:lang w:val="en-AU"/>
        </w:rPr>
      </w:pPr>
    </w:p>
    <w:p w14:paraId="3FBEDFE9" w14:textId="77777777" w:rsidR="006070AD" w:rsidRPr="00C62CBE" w:rsidRDefault="006070AD" w:rsidP="006070AD">
      <w:pPr>
        <w:jc w:val="both"/>
        <w:rPr>
          <w:rFonts w:ascii="Lucida Sans" w:hAnsi="Lucida Sans"/>
          <w:i/>
          <w:color w:val="FF0000"/>
          <w:sz w:val="20"/>
          <w:szCs w:val="20"/>
        </w:rPr>
      </w:pPr>
      <w:r w:rsidRPr="00C62CBE">
        <w:rPr>
          <w:rFonts w:ascii="Lucida Sans" w:hAnsi="Lucida Sans"/>
          <w:b/>
          <w:i/>
          <w:color w:val="FF0000"/>
          <w:sz w:val="20"/>
          <w:szCs w:val="20"/>
        </w:rPr>
        <w:t>MUST COMPLETE</w:t>
      </w:r>
      <w:r w:rsidRPr="00C62CBE">
        <w:rPr>
          <w:rFonts w:ascii="Lucida Sans" w:hAnsi="Lucida Sans"/>
          <w:i/>
          <w:color w:val="FF0000"/>
          <w:sz w:val="20"/>
          <w:szCs w:val="20"/>
        </w:rPr>
        <w:t xml:space="preserve"> – Provide reasons for the decision, including the specific clause of the policy that has been breached (the category of breach not just the clause number) and the evidence used to support the decision. This section can be provided in a separate attachment at the Investigating Officer’s discretion. </w:t>
      </w:r>
    </w:p>
    <w:p w14:paraId="5DB0E8C8" w14:textId="6452F920" w:rsidR="006070AD" w:rsidRDefault="006070AD" w:rsidP="003B065E">
      <w:pPr>
        <w:pStyle w:val="Default"/>
        <w:jc w:val="both"/>
        <w:rPr>
          <w:rFonts w:ascii="Lucida Sans" w:hAnsi="Lucida Sans"/>
          <w:sz w:val="20"/>
          <w:szCs w:val="20"/>
        </w:rPr>
      </w:pPr>
    </w:p>
    <w:p w14:paraId="5E2C3570" w14:textId="3DAFD18E" w:rsidR="006070AD" w:rsidRDefault="006070AD" w:rsidP="003B065E">
      <w:pPr>
        <w:pStyle w:val="Default"/>
        <w:jc w:val="both"/>
        <w:rPr>
          <w:rFonts w:ascii="Lucida Sans" w:hAnsi="Lucida Sans"/>
          <w:sz w:val="20"/>
          <w:szCs w:val="20"/>
        </w:rPr>
      </w:pPr>
      <w:r>
        <w:rPr>
          <w:rFonts w:ascii="Lucida Sans" w:hAnsi="Lucida Sans"/>
          <w:sz w:val="20"/>
          <w:szCs w:val="20"/>
        </w:rPr>
        <w:t>I have decided that the following penalty/penalties will be applied:</w:t>
      </w:r>
    </w:p>
    <w:p w14:paraId="31D7C73B" w14:textId="5515B946" w:rsidR="006070AD" w:rsidRPr="006070AD" w:rsidRDefault="006070AD" w:rsidP="006070AD">
      <w:pPr>
        <w:pStyle w:val="Default"/>
        <w:numPr>
          <w:ilvl w:val="0"/>
          <w:numId w:val="4"/>
        </w:numPr>
        <w:jc w:val="both"/>
        <w:rPr>
          <w:rFonts w:ascii="Lucida Sans" w:hAnsi="Lucida Sans"/>
          <w:sz w:val="20"/>
          <w:szCs w:val="20"/>
        </w:rPr>
      </w:pPr>
      <w:r w:rsidRPr="006070AD">
        <w:rPr>
          <w:rFonts w:ascii="Lucida Sans" w:hAnsi="Lucida Sans"/>
          <w:sz w:val="20"/>
          <w:szCs w:val="20"/>
        </w:rPr>
        <w:t>educational activities</w:t>
      </w:r>
      <w:r>
        <w:rPr>
          <w:rFonts w:ascii="Lucida Sans" w:hAnsi="Lucida Sans"/>
          <w:sz w:val="20"/>
          <w:szCs w:val="20"/>
        </w:rPr>
        <w:t xml:space="preserve"> (</w:t>
      </w:r>
      <w:r w:rsidRPr="00932026">
        <w:rPr>
          <w:rFonts w:ascii="Lucida Sans" w:hAnsi="Lucida Sans"/>
          <w:i/>
          <w:sz w:val="20"/>
          <w:szCs w:val="20"/>
        </w:rPr>
        <w:t>please specify the suggested activities the student should undertake – these may include talking to the Unit Coordinator about referencing requirements, referral to the Academic Skills Office, or voluntarily re-visiting the Academic Integrity Module</w:t>
      </w:r>
      <w:r w:rsidR="00932026">
        <w:rPr>
          <w:rFonts w:ascii="Lucida Sans" w:hAnsi="Lucida Sans"/>
          <w:i/>
          <w:sz w:val="20"/>
          <w:szCs w:val="20"/>
        </w:rPr>
        <w:t>)</w:t>
      </w:r>
    </w:p>
    <w:p w14:paraId="3E02ED96" w14:textId="6BA78174" w:rsidR="006070AD" w:rsidRPr="006070AD" w:rsidRDefault="006070AD" w:rsidP="006070AD">
      <w:pPr>
        <w:pStyle w:val="Default"/>
        <w:numPr>
          <w:ilvl w:val="0"/>
          <w:numId w:val="4"/>
        </w:numPr>
        <w:jc w:val="both"/>
        <w:rPr>
          <w:rFonts w:ascii="Lucida Sans" w:hAnsi="Lucida Sans"/>
          <w:sz w:val="20"/>
          <w:szCs w:val="20"/>
        </w:rPr>
      </w:pPr>
      <w:r w:rsidRPr="006070AD">
        <w:rPr>
          <w:rFonts w:ascii="Lucida Sans" w:hAnsi="Lucida Sans"/>
          <w:sz w:val="20"/>
          <w:szCs w:val="20"/>
        </w:rPr>
        <w:t xml:space="preserve">re-take the Academic Integrity Module </w:t>
      </w:r>
      <w:r>
        <w:rPr>
          <w:rFonts w:ascii="Lucida Sans" w:hAnsi="Lucida Sans"/>
          <w:sz w:val="20"/>
          <w:szCs w:val="20"/>
        </w:rPr>
        <w:t xml:space="preserve">by </w:t>
      </w:r>
      <w:r w:rsidRPr="00C62CBE">
        <w:rPr>
          <w:rFonts w:ascii="Lucida Sans" w:hAnsi="Lucida Sans"/>
          <w:color w:val="FF0000"/>
          <w:sz w:val="20"/>
          <w:szCs w:val="20"/>
        </w:rPr>
        <w:t xml:space="preserve">INSERT DATE </w:t>
      </w:r>
      <w:r>
        <w:rPr>
          <w:rFonts w:ascii="Lucida Sans" w:hAnsi="Lucida Sans"/>
          <w:sz w:val="20"/>
          <w:szCs w:val="20"/>
        </w:rPr>
        <w:t>(</w:t>
      </w:r>
      <w:r w:rsidRPr="00932026">
        <w:rPr>
          <w:rFonts w:ascii="Lucida Sans" w:hAnsi="Lucida Sans"/>
          <w:i/>
          <w:sz w:val="20"/>
          <w:szCs w:val="20"/>
        </w:rPr>
        <w:t>this should be minimum 20 working days from the date of the letter</w:t>
      </w:r>
      <w:r>
        <w:rPr>
          <w:rFonts w:ascii="Lucida Sans" w:hAnsi="Lucida Sans"/>
          <w:sz w:val="20"/>
          <w:szCs w:val="20"/>
        </w:rPr>
        <w:t xml:space="preserve">). Please note you are required to complete the Module and </w:t>
      </w:r>
      <w:r w:rsidR="00C62CBE">
        <w:rPr>
          <w:rFonts w:ascii="Lucida Sans" w:hAnsi="Lucida Sans"/>
          <w:sz w:val="20"/>
          <w:szCs w:val="20"/>
        </w:rPr>
        <w:t>notify</w:t>
      </w:r>
      <w:r>
        <w:rPr>
          <w:rFonts w:ascii="Lucida Sans" w:hAnsi="Lucida Sans"/>
          <w:sz w:val="20"/>
          <w:szCs w:val="20"/>
        </w:rPr>
        <w:t xml:space="preserve"> </w:t>
      </w:r>
      <w:r w:rsidRPr="00C62CBE">
        <w:rPr>
          <w:rFonts w:ascii="Lucida Sans" w:hAnsi="Lucida Sans"/>
          <w:color w:val="FF0000"/>
          <w:sz w:val="20"/>
          <w:szCs w:val="20"/>
        </w:rPr>
        <w:t>INSERT EMAIL ADDRE</w:t>
      </w:r>
      <w:r w:rsidR="00BA5281" w:rsidRPr="00C62CBE">
        <w:rPr>
          <w:rFonts w:ascii="Lucida Sans" w:hAnsi="Lucida Sans"/>
          <w:color w:val="FF0000"/>
          <w:sz w:val="20"/>
          <w:szCs w:val="20"/>
        </w:rPr>
        <w:t>SS</w:t>
      </w:r>
      <w:r w:rsidR="00C62CBE" w:rsidRPr="00C62CBE">
        <w:rPr>
          <w:rFonts w:ascii="Lucida Sans" w:hAnsi="Lucida Sans"/>
          <w:color w:val="FF0000"/>
          <w:sz w:val="20"/>
          <w:szCs w:val="20"/>
        </w:rPr>
        <w:t xml:space="preserve"> </w:t>
      </w:r>
      <w:r w:rsidR="00C62CBE">
        <w:rPr>
          <w:rFonts w:ascii="Lucida Sans" w:hAnsi="Lucida Sans"/>
          <w:sz w:val="20"/>
          <w:szCs w:val="20"/>
        </w:rPr>
        <w:t>of your completion</w:t>
      </w:r>
      <w:r w:rsidR="00BA5281">
        <w:rPr>
          <w:rFonts w:ascii="Lucida Sans" w:hAnsi="Lucida Sans"/>
          <w:sz w:val="20"/>
          <w:szCs w:val="20"/>
        </w:rPr>
        <w:t>. If you do not complete the M</w:t>
      </w:r>
      <w:r>
        <w:rPr>
          <w:rFonts w:ascii="Lucida Sans" w:hAnsi="Lucida Sans"/>
          <w:sz w:val="20"/>
          <w:szCs w:val="20"/>
        </w:rPr>
        <w:t>odule, you will be unable to submit assess</w:t>
      </w:r>
      <w:r w:rsidR="00312634">
        <w:rPr>
          <w:rFonts w:ascii="Lucida Sans" w:hAnsi="Lucida Sans"/>
          <w:sz w:val="20"/>
          <w:szCs w:val="20"/>
        </w:rPr>
        <w:t>ments through Moodle until the M</w:t>
      </w:r>
      <w:r>
        <w:rPr>
          <w:rFonts w:ascii="Lucida Sans" w:hAnsi="Lucida Sans"/>
          <w:sz w:val="20"/>
          <w:szCs w:val="20"/>
        </w:rPr>
        <w:t>odule is completed</w:t>
      </w:r>
      <w:r w:rsidR="00C62CBE">
        <w:rPr>
          <w:rFonts w:ascii="Lucida Sans" w:hAnsi="Lucida Sans"/>
          <w:sz w:val="20"/>
          <w:szCs w:val="20"/>
        </w:rPr>
        <w:t>.</w:t>
      </w:r>
    </w:p>
    <w:p w14:paraId="11617474" w14:textId="59C48CBF" w:rsidR="006070AD" w:rsidRPr="006070AD" w:rsidRDefault="006070AD" w:rsidP="006070AD">
      <w:pPr>
        <w:pStyle w:val="Default"/>
        <w:numPr>
          <w:ilvl w:val="0"/>
          <w:numId w:val="4"/>
        </w:numPr>
        <w:jc w:val="both"/>
        <w:rPr>
          <w:rFonts w:ascii="Lucida Sans" w:hAnsi="Lucida Sans"/>
          <w:sz w:val="20"/>
          <w:szCs w:val="20"/>
        </w:rPr>
      </w:pPr>
      <w:r w:rsidRPr="006070AD">
        <w:rPr>
          <w:rFonts w:ascii="Lucida Sans" w:hAnsi="Lucida Sans"/>
          <w:sz w:val="20"/>
          <w:szCs w:val="20"/>
        </w:rPr>
        <w:t xml:space="preserve">resubmission of the </w:t>
      </w:r>
      <w:r w:rsidRPr="00C62CBE">
        <w:rPr>
          <w:rFonts w:ascii="Lucida Sans" w:hAnsi="Lucida Sans"/>
          <w:color w:val="FF0000"/>
          <w:sz w:val="20"/>
          <w:szCs w:val="20"/>
        </w:rPr>
        <w:t>assessment task/part of the task/a comparable task</w:t>
      </w:r>
      <w:r w:rsidRPr="006070AD">
        <w:rPr>
          <w:rFonts w:ascii="Lucida Sans" w:hAnsi="Lucida Sans"/>
          <w:sz w:val="20"/>
          <w:szCs w:val="20"/>
        </w:rPr>
        <w:t xml:space="preserve">, </w:t>
      </w:r>
      <w:r w:rsidR="00BA5281">
        <w:rPr>
          <w:rFonts w:ascii="Lucida Sans" w:hAnsi="Lucida Sans"/>
          <w:sz w:val="20"/>
          <w:szCs w:val="20"/>
        </w:rPr>
        <w:t>which will not be reduced in mark</w:t>
      </w:r>
      <w:r w:rsidR="00312634">
        <w:rPr>
          <w:rFonts w:ascii="Lucida Sans" w:hAnsi="Lucida Sans"/>
          <w:sz w:val="20"/>
          <w:szCs w:val="20"/>
        </w:rPr>
        <w:t xml:space="preserve"> </w:t>
      </w:r>
      <w:r w:rsidR="00312634" w:rsidRPr="00C62CBE">
        <w:rPr>
          <w:rFonts w:ascii="Lucida Sans" w:hAnsi="Lucida Sans"/>
          <w:color w:val="FF0000"/>
          <w:sz w:val="20"/>
          <w:szCs w:val="20"/>
        </w:rPr>
        <w:t>OR</w:t>
      </w:r>
      <w:r w:rsidR="00312634">
        <w:rPr>
          <w:rFonts w:ascii="Lucida Sans" w:hAnsi="Lucida Sans"/>
          <w:sz w:val="20"/>
          <w:szCs w:val="20"/>
        </w:rPr>
        <w:t xml:space="preserve"> </w:t>
      </w:r>
      <w:r w:rsidR="00BA5281">
        <w:rPr>
          <w:rFonts w:ascii="Lucida Sans" w:hAnsi="Lucida Sans"/>
          <w:sz w:val="20"/>
          <w:szCs w:val="20"/>
        </w:rPr>
        <w:t>will be reduced in mark by</w:t>
      </w:r>
      <w:r w:rsidRPr="006070AD">
        <w:rPr>
          <w:rFonts w:ascii="Lucida Sans" w:hAnsi="Lucida Sans"/>
          <w:sz w:val="20"/>
          <w:szCs w:val="20"/>
        </w:rPr>
        <w:t xml:space="preserve"> </w:t>
      </w:r>
      <w:r w:rsidR="00312634" w:rsidRPr="00C62CBE">
        <w:rPr>
          <w:rFonts w:ascii="Lucida Sans" w:hAnsi="Lucida Sans"/>
          <w:color w:val="FF0000"/>
          <w:sz w:val="20"/>
          <w:szCs w:val="20"/>
        </w:rPr>
        <w:t>INSERT REDUCTION</w:t>
      </w:r>
      <w:r w:rsidRPr="006070AD">
        <w:rPr>
          <w:rFonts w:ascii="Lucida Sans" w:hAnsi="Lucida Sans"/>
          <w:sz w:val="20"/>
          <w:szCs w:val="20"/>
        </w:rPr>
        <w:t xml:space="preserve"> of the mark that the assessed task would otherwise have received. </w:t>
      </w:r>
      <w:r>
        <w:rPr>
          <w:rFonts w:ascii="Lucida Sans" w:hAnsi="Lucida Sans"/>
          <w:sz w:val="20"/>
          <w:szCs w:val="20"/>
        </w:rPr>
        <w:t xml:space="preserve">The resubmission must be submitted by </w:t>
      </w:r>
      <w:r w:rsidRPr="00C62CBE">
        <w:rPr>
          <w:rFonts w:ascii="Lucida Sans" w:hAnsi="Lucida Sans"/>
          <w:color w:val="FF0000"/>
          <w:sz w:val="20"/>
          <w:szCs w:val="20"/>
        </w:rPr>
        <w:t>INSERT TIMEFRAME</w:t>
      </w:r>
      <w:r>
        <w:rPr>
          <w:rFonts w:ascii="Lucida Sans" w:hAnsi="Lucida Sans"/>
          <w:sz w:val="20"/>
          <w:szCs w:val="20"/>
        </w:rPr>
        <w:t xml:space="preserve"> </w:t>
      </w:r>
      <w:r w:rsidR="00312634" w:rsidRPr="00C62CBE">
        <w:rPr>
          <w:rFonts w:ascii="Lucida Sans" w:hAnsi="Lucida Sans"/>
          <w:color w:val="FF0000"/>
          <w:sz w:val="20"/>
          <w:szCs w:val="20"/>
        </w:rPr>
        <w:t>OR</w:t>
      </w:r>
      <w:r>
        <w:rPr>
          <w:rFonts w:ascii="Lucida Sans" w:hAnsi="Lucida Sans"/>
          <w:sz w:val="20"/>
          <w:szCs w:val="20"/>
        </w:rPr>
        <w:t xml:space="preserve"> The Unit Coordinator or another relevant staff member will be in contact with you to organise a timeframe for resubmission. </w:t>
      </w:r>
      <w:r w:rsidRPr="006070AD">
        <w:rPr>
          <w:rFonts w:ascii="Lucida Sans" w:hAnsi="Lucida Sans"/>
          <w:sz w:val="20"/>
          <w:szCs w:val="20"/>
        </w:rPr>
        <w:t>A failure to resubmit the assessment within the set timeframe will result in a mark of zero for the task</w:t>
      </w:r>
    </w:p>
    <w:p w14:paraId="62BD3B43" w14:textId="04964298" w:rsidR="006070AD" w:rsidRPr="006070AD" w:rsidRDefault="006070AD" w:rsidP="006070AD">
      <w:pPr>
        <w:pStyle w:val="Default"/>
        <w:numPr>
          <w:ilvl w:val="0"/>
          <w:numId w:val="4"/>
        </w:numPr>
        <w:jc w:val="both"/>
        <w:rPr>
          <w:rFonts w:ascii="Lucida Sans" w:hAnsi="Lucida Sans"/>
          <w:sz w:val="20"/>
          <w:szCs w:val="20"/>
        </w:rPr>
      </w:pPr>
      <w:r w:rsidRPr="006070AD">
        <w:rPr>
          <w:rFonts w:ascii="Lucida Sans" w:hAnsi="Lucida Sans"/>
          <w:sz w:val="20"/>
          <w:szCs w:val="20"/>
        </w:rPr>
        <w:t>reduction in assessment mark</w:t>
      </w:r>
      <w:r w:rsidR="00312634">
        <w:rPr>
          <w:rFonts w:ascii="Lucida Sans" w:hAnsi="Lucida Sans"/>
          <w:sz w:val="20"/>
          <w:szCs w:val="20"/>
        </w:rPr>
        <w:t xml:space="preserve"> of </w:t>
      </w:r>
      <w:r w:rsidR="00312634" w:rsidRPr="00C62CBE">
        <w:rPr>
          <w:rFonts w:ascii="Lucida Sans" w:hAnsi="Lucida Sans"/>
          <w:color w:val="FF0000"/>
          <w:sz w:val="20"/>
          <w:szCs w:val="20"/>
        </w:rPr>
        <w:t>INS</w:t>
      </w:r>
      <w:r w:rsidRPr="00C62CBE">
        <w:rPr>
          <w:rFonts w:ascii="Lucida Sans" w:hAnsi="Lucida Sans"/>
          <w:color w:val="FF0000"/>
          <w:sz w:val="20"/>
          <w:szCs w:val="20"/>
        </w:rPr>
        <w:t>ERT REDUCTION</w:t>
      </w:r>
    </w:p>
    <w:p w14:paraId="1097713A" w14:textId="0B3E322A" w:rsidR="006070AD" w:rsidRPr="006070AD" w:rsidRDefault="006070AD" w:rsidP="006070AD">
      <w:pPr>
        <w:pStyle w:val="Default"/>
        <w:numPr>
          <w:ilvl w:val="0"/>
          <w:numId w:val="4"/>
        </w:numPr>
        <w:jc w:val="both"/>
        <w:rPr>
          <w:rFonts w:ascii="Lucida Sans" w:hAnsi="Lucida Sans"/>
          <w:sz w:val="20"/>
          <w:szCs w:val="20"/>
        </w:rPr>
      </w:pPr>
      <w:r w:rsidRPr="006070AD">
        <w:rPr>
          <w:rFonts w:ascii="Lucida Sans" w:hAnsi="Lucida Sans"/>
          <w:sz w:val="20"/>
          <w:szCs w:val="20"/>
        </w:rPr>
        <w:t xml:space="preserve">reduction in unit mark </w:t>
      </w:r>
      <w:r w:rsidR="00BA5281" w:rsidRPr="00C62CBE">
        <w:rPr>
          <w:rFonts w:ascii="Lucida Sans" w:hAnsi="Lucida Sans"/>
          <w:color w:val="FF0000"/>
          <w:sz w:val="20"/>
          <w:szCs w:val="20"/>
        </w:rPr>
        <w:t>OR</w:t>
      </w:r>
      <w:r w:rsidR="00BA5281">
        <w:rPr>
          <w:rFonts w:ascii="Lucida Sans" w:hAnsi="Lucida Sans"/>
          <w:sz w:val="20"/>
          <w:szCs w:val="20"/>
        </w:rPr>
        <w:t xml:space="preserve"> unit</w:t>
      </w:r>
      <w:r w:rsidRPr="006070AD">
        <w:rPr>
          <w:rFonts w:ascii="Lucida Sans" w:hAnsi="Lucida Sans"/>
          <w:sz w:val="20"/>
          <w:szCs w:val="20"/>
        </w:rPr>
        <w:t xml:space="preserve"> grade</w:t>
      </w:r>
      <w:r>
        <w:rPr>
          <w:rFonts w:ascii="Lucida Sans" w:hAnsi="Lucida Sans"/>
          <w:sz w:val="20"/>
          <w:szCs w:val="20"/>
        </w:rPr>
        <w:t xml:space="preserve"> of </w:t>
      </w:r>
      <w:r w:rsidRPr="00C62CBE">
        <w:rPr>
          <w:rFonts w:ascii="Lucida Sans" w:hAnsi="Lucida Sans"/>
          <w:color w:val="FF0000"/>
          <w:sz w:val="20"/>
          <w:szCs w:val="20"/>
        </w:rPr>
        <w:t>INSERT REDUCTION</w:t>
      </w:r>
      <w:r w:rsidRPr="006070AD">
        <w:rPr>
          <w:rFonts w:ascii="Lucida Sans" w:hAnsi="Lucida Sans"/>
          <w:sz w:val="20"/>
          <w:szCs w:val="20"/>
        </w:rPr>
        <w:t>; and</w:t>
      </w:r>
    </w:p>
    <w:p w14:paraId="1CDF8987" w14:textId="77777777" w:rsidR="006070AD" w:rsidRPr="006070AD" w:rsidRDefault="006070AD" w:rsidP="006070AD">
      <w:pPr>
        <w:pStyle w:val="Default"/>
        <w:numPr>
          <w:ilvl w:val="0"/>
          <w:numId w:val="4"/>
        </w:numPr>
        <w:jc w:val="both"/>
        <w:rPr>
          <w:rFonts w:ascii="Lucida Sans" w:hAnsi="Lucida Sans"/>
          <w:sz w:val="20"/>
          <w:szCs w:val="20"/>
        </w:rPr>
      </w:pPr>
      <w:r w:rsidRPr="006070AD">
        <w:rPr>
          <w:rFonts w:ascii="Lucida Sans" w:hAnsi="Lucida Sans"/>
          <w:sz w:val="20"/>
          <w:szCs w:val="20"/>
        </w:rPr>
        <w:t>award of a grade of WUN (Withdrawn by the University and Deemed to have Failed).</w:t>
      </w:r>
    </w:p>
    <w:p w14:paraId="4AF62186" w14:textId="799DB28D" w:rsidR="00FD1FBE" w:rsidRPr="00FD1FBE" w:rsidRDefault="00FD1FBE" w:rsidP="003B065E">
      <w:pPr>
        <w:pStyle w:val="Default"/>
        <w:jc w:val="both"/>
        <w:rPr>
          <w:rFonts w:ascii="Lucida Sans" w:hAnsi="Lucida Sans"/>
          <w:color w:val="3366FF"/>
          <w:sz w:val="20"/>
          <w:szCs w:val="20"/>
        </w:rPr>
      </w:pPr>
    </w:p>
    <w:p w14:paraId="5F70E363" w14:textId="77777777" w:rsidR="00FD1FBE" w:rsidRDefault="00FD1FBE" w:rsidP="003B065E">
      <w:pPr>
        <w:pStyle w:val="Default"/>
        <w:jc w:val="both"/>
        <w:rPr>
          <w:rFonts w:ascii="Lucida Sans" w:hAnsi="Lucida Sans"/>
          <w:sz w:val="20"/>
          <w:szCs w:val="20"/>
        </w:rPr>
      </w:pPr>
    </w:p>
    <w:p w14:paraId="3CD001B7" w14:textId="77777777" w:rsidR="00C514C9" w:rsidRDefault="00C514C9" w:rsidP="006F2F63">
      <w:pPr>
        <w:jc w:val="both"/>
        <w:rPr>
          <w:rFonts w:ascii="Lucida Sans" w:hAnsi="Lucida Sans"/>
          <w:sz w:val="20"/>
          <w:szCs w:val="20"/>
          <w:lang w:val="en-AU"/>
        </w:rPr>
      </w:pPr>
      <w:r>
        <w:rPr>
          <w:rFonts w:ascii="Lucida Sans" w:hAnsi="Lucida Sans"/>
          <w:sz w:val="20"/>
          <w:szCs w:val="20"/>
          <w:lang w:val="en-AU"/>
        </w:rPr>
        <w:t>In determining this penalty, I have considered:</w:t>
      </w:r>
    </w:p>
    <w:p w14:paraId="4C212110" w14:textId="03B340E0" w:rsidR="00C514C9" w:rsidRPr="00C62CBE" w:rsidRDefault="00C514C9" w:rsidP="006F2F63">
      <w:pPr>
        <w:jc w:val="both"/>
        <w:rPr>
          <w:rFonts w:ascii="Lucida Sans" w:hAnsi="Lucida Sans"/>
          <w:i/>
          <w:color w:val="FF0000"/>
          <w:sz w:val="20"/>
          <w:szCs w:val="20"/>
          <w:lang w:val="en-AU"/>
        </w:rPr>
      </w:pPr>
      <w:r w:rsidRPr="00C62CBE">
        <w:rPr>
          <w:rFonts w:ascii="Lucida Sans" w:hAnsi="Lucida Sans"/>
          <w:i/>
          <w:color w:val="FF0000"/>
          <w:sz w:val="20"/>
          <w:szCs w:val="20"/>
          <w:lang w:val="en-AU"/>
        </w:rPr>
        <w:t>Detail relevant considerations</w:t>
      </w:r>
    </w:p>
    <w:p w14:paraId="38DA3DF0" w14:textId="7399BBF7" w:rsidR="008C01D6" w:rsidRDefault="008C01D6" w:rsidP="003B065E">
      <w:pPr>
        <w:pStyle w:val="Default"/>
        <w:jc w:val="both"/>
        <w:rPr>
          <w:rFonts w:ascii="Lucida Sans" w:hAnsi="Lucida Sans"/>
          <w:sz w:val="20"/>
          <w:szCs w:val="20"/>
        </w:rPr>
      </w:pPr>
    </w:p>
    <w:p w14:paraId="79E47700" w14:textId="46A2C1DE" w:rsidR="00C514C9" w:rsidRPr="00C514C9" w:rsidRDefault="00C514C9" w:rsidP="003B065E">
      <w:pPr>
        <w:pStyle w:val="Default"/>
        <w:jc w:val="both"/>
        <w:rPr>
          <w:rFonts w:ascii="Lucida Sans" w:hAnsi="Lucida Sans"/>
          <w:sz w:val="20"/>
          <w:szCs w:val="20"/>
          <w:u w:val="single"/>
        </w:rPr>
      </w:pPr>
      <w:r w:rsidRPr="00C514C9">
        <w:rPr>
          <w:rFonts w:ascii="Lucida Sans" w:hAnsi="Lucida Sans"/>
          <w:sz w:val="20"/>
          <w:szCs w:val="20"/>
          <w:u w:val="single"/>
        </w:rPr>
        <w:t>Appeal</w:t>
      </w:r>
    </w:p>
    <w:p w14:paraId="245332E5" w14:textId="7053C141" w:rsidR="003B065E" w:rsidRDefault="003B065E" w:rsidP="003B065E">
      <w:pPr>
        <w:pStyle w:val="Default"/>
        <w:jc w:val="both"/>
        <w:rPr>
          <w:rFonts w:ascii="Lucida Sans" w:hAnsi="Lucida Sans"/>
          <w:sz w:val="16"/>
          <w:szCs w:val="16"/>
        </w:rPr>
      </w:pPr>
      <w:r>
        <w:rPr>
          <w:rFonts w:ascii="Lucida Sans" w:hAnsi="Lucida Sans"/>
          <w:sz w:val="20"/>
          <w:szCs w:val="20"/>
        </w:rPr>
        <w:t xml:space="preserve">You may appeal either my decision and/or my penalty </w:t>
      </w:r>
      <w:r w:rsidR="00FD71CF">
        <w:rPr>
          <w:rFonts w:ascii="Lucida Sans" w:hAnsi="Lucida Sans"/>
          <w:sz w:val="20"/>
          <w:szCs w:val="20"/>
        </w:rPr>
        <w:t xml:space="preserve">to the </w:t>
      </w:r>
      <w:r w:rsidR="00782E96" w:rsidRPr="00782E96">
        <w:rPr>
          <w:rFonts w:ascii="Lucida Sans" w:hAnsi="Lucida Sans"/>
          <w:sz w:val="20"/>
          <w:szCs w:val="20"/>
          <w:lang w:bidi="en-US"/>
        </w:rPr>
        <w:t xml:space="preserve">Executive Principal, Education Futures </w:t>
      </w:r>
      <w:r>
        <w:rPr>
          <w:rFonts w:ascii="Lucida Sans" w:hAnsi="Lucida Sans"/>
          <w:sz w:val="20"/>
          <w:szCs w:val="20"/>
        </w:rPr>
        <w:t xml:space="preserve">by </w:t>
      </w:r>
      <w:r w:rsidR="001D1A56">
        <w:rPr>
          <w:rFonts w:ascii="Lucida Sans" w:hAnsi="Lucida Sans"/>
          <w:sz w:val="20"/>
          <w:szCs w:val="20"/>
        </w:rPr>
        <w:t>emailing ep-educationfutures@une.edu.au</w:t>
      </w:r>
      <w:r>
        <w:rPr>
          <w:rFonts w:ascii="Lucida Sans" w:hAnsi="Lucida Sans"/>
          <w:sz w:val="20"/>
          <w:szCs w:val="20"/>
        </w:rPr>
        <w:t xml:space="preserve"> </w:t>
      </w:r>
      <w:r w:rsidR="00C514C9">
        <w:rPr>
          <w:rFonts w:ascii="Lucida Sans" w:hAnsi="Lucida Sans"/>
          <w:sz w:val="20"/>
          <w:szCs w:val="20"/>
        </w:rPr>
        <w:t>by</w:t>
      </w:r>
      <w:r>
        <w:rPr>
          <w:rFonts w:ascii="Lucida Sans" w:hAnsi="Lucida Sans"/>
          <w:sz w:val="20"/>
          <w:szCs w:val="20"/>
        </w:rPr>
        <w:t xml:space="preserve"> close of business (NSW time) </w:t>
      </w:r>
      <w:r w:rsidR="001D1A56" w:rsidRPr="00C62CBE">
        <w:rPr>
          <w:rFonts w:ascii="Lucida Sans" w:hAnsi="Lucida Sans"/>
          <w:color w:val="FF0000"/>
          <w:sz w:val="20"/>
          <w:szCs w:val="20"/>
        </w:rPr>
        <w:t>INSERT DATE</w:t>
      </w:r>
      <w:r w:rsidR="001D1A56" w:rsidRPr="006B757B">
        <w:rPr>
          <w:rFonts w:ascii="Lucida Sans" w:hAnsi="Lucida Sans"/>
          <w:color w:val="000000" w:themeColor="text1"/>
          <w:sz w:val="20"/>
          <w:szCs w:val="20"/>
        </w:rPr>
        <w:t xml:space="preserve"> - </w:t>
      </w:r>
      <w:r w:rsidR="001D1A56" w:rsidRPr="006B757B">
        <w:rPr>
          <w:rFonts w:ascii="Lucida Sans" w:hAnsi="Lucida Sans"/>
          <w:i/>
          <w:color w:val="000000" w:themeColor="text1"/>
          <w:sz w:val="20"/>
          <w:szCs w:val="20"/>
        </w:rPr>
        <w:t xml:space="preserve">minimum </w:t>
      </w:r>
      <w:r w:rsidRPr="006B757B">
        <w:rPr>
          <w:rFonts w:ascii="Lucida Sans" w:hAnsi="Lucida Sans"/>
          <w:i/>
          <w:color w:val="000000" w:themeColor="text1"/>
          <w:sz w:val="20"/>
          <w:szCs w:val="20"/>
        </w:rPr>
        <w:t xml:space="preserve">10 working days from the </w:t>
      </w:r>
      <w:r w:rsidR="00FD1FBE" w:rsidRPr="006B757B">
        <w:rPr>
          <w:rFonts w:ascii="Lucida Sans" w:hAnsi="Lucida Sans"/>
          <w:i/>
          <w:color w:val="000000" w:themeColor="text1"/>
          <w:sz w:val="20"/>
          <w:szCs w:val="20"/>
        </w:rPr>
        <w:t>date</w:t>
      </w:r>
      <w:r w:rsidRPr="006B757B">
        <w:rPr>
          <w:rFonts w:ascii="Lucida Sans" w:hAnsi="Lucida Sans"/>
          <w:i/>
          <w:color w:val="000000" w:themeColor="text1"/>
          <w:sz w:val="20"/>
          <w:szCs w:val="20"/>
        </w:rPr>
        <w:t xml:space="preserve"> of this notification</w:t>
      </w:r>
      <w:r w:rsidR="001D1A56" w:rsidRPr="006B757B">
        <w:rPr>
          <w:rFonts w:ascii="Lucida Sans" w:hAnsi="Lucida Sans"/>
          <w:i/>
          <w:color w:val="000000" w:themeColor="text1"/>
          <w:sz w:val="20"/>
          <w:szCs w:val="20"/>
        </w:rPr>
        <w:t>.</w:t>
      </w:r>
    </w:p>
    <w:p w14:paraId="26D44DD7" w14:textId="77777777" w:rsidR="003B065E" w:rsidRDefault="003B065E" w:rsidP="003B065E">
      <w:pPr>
        <w:pStyle w:val="Default"/>
        <w:jc w:val="both"/>
        <w:rPr>
          <w:rFonts w:ascii="Lucida Sans" w:hAnsi="Lucida Sans"/>
          <w:sz w:val="16"/>
          <w:szCs w:val="16"/>
        </w:rPr>
      </w:pPr>
    </w:p>
    <w:p w14:paraId="248A063D" w14:textId="68D3355F" w:rsidR="001D1A56" w:rsidRDefault="006B5DF8" w:rsidP="006B5DF8">
      <w:pPr>
        <w:jc w:val="both"/>
        <w:rPr>
          <w:rFonts w:ascii="Lucida Sans" w:hAnsi="Lucida Sans"/>
          <w:sz w:val="20"/>
          <w:szCs w:val="20"/>
          <w:lang w:val="en-AU"/>
        </w:rPr>
      </w:pPr>
      <w:r w:rsidRPr="00C83C94">
        <w:rPr>
          <w:rFonts w:ascii="Lucida Sans" w:hAnsi="Lucida Sans"/>
          <w:sz w:val="20"/>
          <w:szCs w:val="20"/>
          <w:lang w:val="en-AU"/>
        </w:rPr>
        <w:t xml:space="preserve">In drafting your appeal, </w:t>
      </w:r>
      <w:r w:rsidR="009061F5">
        <w:rPr>
          <w:rFonts w:ascii="Lucida Sans" w:hAnsi="Lucida Sans"/>
          <w:sz w:val="20"/>
          <w:szCs w:val="20"/>
          <w:lang w:val="en-AU"/>
        </w:rPr>
        <w:t>you</w:t>
      </w:r>
      <w:r w:rsidRPr="00C83C94">
        <w:rPr>
          <w:rFonts w:ascii="Lucida Sans" w:hAnsi="Lucida Sans"/>
          <w:sz w:val="20"/>
          <w:szCs w:val="20"/>
          <w:lang w:val="en-AU"/>
        </w:rPr>
        <w:t xml:space="preserve"> should focus on </w:t>
      </w:r>
      <w:r w:rsidR="009061F5">
        <w:rPr>
          <w:rFonts w:ascii="Lucida Sans" w:hAnsi="Lucida Sans"/>
          <w:sz w:val="20"/>
          <w:szCs w:val="20"/>
          <w:lang w:val="en-AU"/>
        </w:rPr>
        <w:t>C</w:t>
      </w:r>
      <w:r w:rsidR="001D1A56">
        <w:rPr>
          <w:rFonts w:ascii="Lucida Sans" w:hAnsi="Lucida Sans"/>
          <w:sz w:val="20"/>
          <w:szCs w:val="20"/>
          <w:lang w:val="en-AU"/>
        </w:rPr>
        <w:t>lause 39</w:t>
      </w:r>
      <w:r>
        <w:rPr>
          <w:rFonts w:ascii="Lucida Sans" w:hAnsi="Lucida Sans"/>
          <w:sz w:val="20"/>
          <w:szCs w:val="20"/>
          <w:lang w:val="en-AU"/>
        </w:rPr>
        <w:t xml:space="preserve"> of the</w:t>
      </w:r>
      <w:r w:rsidR="001D1A56">
        <w:rPr>
          <w:rFonts w:ascii="Lucida Sans" w:hAnsi="Lucida Sans"/>
          <w:sz w:val="20"/>
          <w:szCs w:val="20"/>
          <w:lang w:val="en-AU"/>
        </w:rPr>
        <w:t xml:space="preserve"> Student Academic Integrity Policy. Your appeal needs to present a case that demonstrates:</w:t>
      </w:r>
    </w:p>
    <w:p w14:paraId="5C3E25CE" w14:textId="40563528" w:rsidR="001D1A56" w:rsidRPr="001D1A56" w:rsidRDefault="001D1A56" w:rsidP="001D1A56">
      <w:pPr>
        <w:pStyle w:val="Default"/>
        <w:numPr>
          <w:ilvl w:val="0"/>
          <w:numId w:val="4"/>
        </w:numPr>
        <w:jc w:val="both"/>
        <w:rPr>
          <w:rFonts w:ascii="Lucida Sans" w:hAnsi="Lucida Sans"/>
          <w:sz w:val="20"/>
          <w:szCs w:val="20"/>
        </w:rPr>
      </w:pPr>
      <w:r w:rsidRPr="001D1A56">
        <w:rPr>
          <w:rFonts w:ascii="Lucida Sans" w:hAnsi="Lucida Sans"/>
          <w:sz w:val="20"/>
          <w:szCs w:val="20"/>
        </w:rPr>
        <w:t>how the original investigation did not conform to th</w:t>
      </w:r>
      <w:r>
        <w:rPr>
          <w:rFonts w:ascii="Lucida Sans" w:hAnsi="Lucida Sans"/>
          <w:sz w:val="20"/>
          <w:szCs w:val="20"/>
        </w:rPr>
        <w:t xml:space="preserve">e </w:t>
      </w:r>
      <w:r w:rsidRPr="001D1A56">
        <w:rPr>
          <w:rFonts w:ascii="Lucida Sans" w:hAnsi="Lucida Sans"/>
          <w:sz w:val="20"/>
          <w:szCs w:val="20"/>
        </w:rPr>
        <w:t xml:space="preserve">Policy; and/or </w:t>
      </w:r>
    </w:p>
    <w:p w14:paraId="573D2D45" w14:textId="0DB4BDD7" w:rsidR="001D1A56" w:rsidRPr="001D1A56" w:rsidRDefault="001D1A56" w:rsidP="001D1A56">
      <w:pPr>
        <w:pStyle w:val="Default"/>
        <w:numPr>
          <w:ilvl w:val="0"/>
          <w:numId w:val="4"/>
        </w:numPr>
        <w:jc w:val="both"/>
        <w:rPr>
          <w:rFonts w:ascii="Lucida Sans" w:hAnsi="Lucida Sans"/>
          <w:sz w:val="20"/>
          <w:szCs w:val="20"/>
        </w:rPr>
      </w:pPr>
      <w:r w:rsidRPr="001D1A56">
        <w:rPr>
          <w:rFonts w:ascii="Lucida Sans" w:hAnsi="Lucida Sans"/>
          <w:sz w:val="20"/>
          <w:szCs w:val="20"/>
        </w:rPr>
        <w:t>that the evid</w:t>
      </w:r>
      <w:r>
        <w:rPr>
          <w:rFonts w:ascii="Lucida Sans" w:hAnsi="Lucida Sans"/>
          <w:sz w:val="20"/>
          <w:szCs w:val="20"/>
        </w:rPr>
        <w:t>ence does</w:t>
      </w:r>
      <w:r w:rsidRPr="001D1A56">
        <w:rPr>
          <w:rFonts w:ascii="Lucida Sans" w:hAnsi="Lucida Sans"/>
          <w:sz w:val="20"/>
          <w:szCs w:val="20"/>
        </w:rPr>
        <w:t xml:space="preserve"> not support the determination of a breach; and/or</w:t>
      </w:r>
    </w:p>
    <w:p w14:paraId="60FE9D4F" w14:textId="2BB26FED" w:rsidR="001D1A56" w:rsidRPr="001D1A56" w:rsidRDefault="001D1A56" w:rsidP="001D1A56">
      <w:pPr>
        <w:pStyle w:val="Default"/>
        <w:numPr>
          <w:ilvl w:val="0"/>
          <w:numId w:val="4"/>
        </w:numPr>
        <w:jc w:val="both"/>
        <w:rPr>
          <w:rFonts w:ascii="Lucida Sans" w:hAnsi="Lucida Sans"/>
          <w:sz w:val="20"/>
          <w:szCs w:val="20"/>
        </w:rPr>
      </w:pPr>
      <w:r w:rsidRPr="001D1A56">
        <w:rPr>
          <w:rFonts w:ascii="Lucida Sans" w:hAnsi="Lucida Sans"/>
          <w:sz w:val="20"/>
          <w:szCs w:val="20"/>
        </w:rPr>
        <w:t>that the penalty applied is inappropriat</w:t>
      </w:r>
      <w:r>
        <w:rPr>
          <w:rFonts w:ascii="Lucida Sans" w:hAnsi="Lucida Sans"/>
          <w:sz w:val="20"/>
          <w:szCs w:val="20"/>
        </w:rPr>
        <w:t>e or not in accordance with the</w:t>
      </w:r>
      <w:r w:rsidRPr="001D1A56">
        <w:rPr>
          <w:rFonts w:ascii="Lucida Sans" w:hAnsi="Lucida Sans"/>
          <w:sz w:val="20"/>
          <w:szCs w:val="20"/>
        </w:rPr>
        <w:t xml:space="preserve"> Policy.</w:t>
      </w:r>
    </w:p>
    <w:p w14:paraId="09B37F4B" w14:textId="77777777" w:rsidR="001D1A56" w:rsidRDefault="001D1A56" w:rsidP="006B5DF8">
      <w:pPr>
        <w:jc w:val="both"/>
        <w:rPr>
          <w:rFonts w:ascii="Lucida Sans" w:hAnsi="Lucida Sans"/>
          <w:sz w:val="20"/>
          <w:szCs w:val="20"/>
          <w:lang w:val="en-AU"/>
        </w:rPr>
      </w:pPr>
    </w:p>
    <w:p w14:paraId="39BAF1FE" w14:textId="6958D1F3" w:rsidR="006B5DF8" w:rsidRDefault="006B5DF8" w:rsidP="006B5DF8">
      <w:pPr>
        <w:jc w:val="both"/>
        <w:rPr>
          <w:rFonts w:ascii="Lucida Sans" w:hAnsi="Lucida Sans"/>
          <w:sz w:val="20"/>
          <w:szCs w:val="20"/>
          <w:lang w:val="en-AU"/>
        </w:rPr>
      </w:pPr>
      <w:r>
        <w:rPr>
          <w:rFonts w:ascii="Lucida Sans" w:hAnsi="Lucida Sans"/>
          <w:sz w:val="20"/>
          <w:szCs w:val="20"/>
          <w:lang w:val="en-AU"/>
        </w:rPr>
        <w:t xml:space="preserve">You </w:t>
      </w:r>
      <w:r w:rsidR="00C62CBE">
        <w:rPr>
          <w:rFonts w:ascii="Lucida Sans" w:hAnsi="Lucida Sans"/>
          <w:sz w:val="20"/>
          <w:szCs w:val="20"/>
          <w:lang w:val="en-AU"/>
        </w:rPr>
        <w:t>may</w:t>
      </w:r>
      <w:r w:rsidR="001D1A56">
        <w:rPr>
          <w:rFonts w:ascii="Lucida Sans" w:hAnsi="Lucida Sans"/>
          <w:sz w:val="20"/>
          <w:szCs w:val="20"/>
          <w:lang w:val="en-AU"/>
        </w:rPr>
        <w:t xml:space="preserve"> seek assistance with your appeal (other than from a UNE staff member involv</w:t>
      </w:r>
      <w:r w:rsidR="006504EE">
        <w:rPr>
          <w:rFonts w:ascii="Lucida Sans" w:hAnsi="Lucida Sans"/>
          <w:sz w:val="20"/>
          <w:szCs w:val="20"/>
          <w:lang w:val="en-AU"/>
        </w:rPr>
        <w:t>ed in the case) and y</w:t>
      </w:r>
      <w:r w:rsidR="001D1A56">
        <w:rPr>
          <w:rFonts w:ascii="Lucida Sans" w:hAnsi="Lucida Sans"/>
          <w:sz w:val="20"/>
          <w:szCs w:val="20"/>
          <w:lang w:val="en-AU"/>
        </w:rPr>
        <w:t xml:space="preserve">ou may wish to contact </w:t>
      </w:r>
      <w:r w:rsidR="00DB377D">
        <w:rPr>
          <w:rFonts w:ascii="Lucida Sans" w:hAnsi="Lucida Sans"/>
          <w:sz w:val="20"/>
          <w:szCs w:val="20"/>
          <w:lang w:val="en-AU"/>
        </w:rPr>
        <w:t xml:space="preserve">an Independent Student Advocate at </w:t>
      </w:r>
      <w:hyperlink r:id="rId11" w:history="1">
        <w:r w:rsidR="00782E96" w:rsidRPr="00782E96">
          <w:rPr>
            <w:rStyle w:val="Hyperlink"/>
            <w:rFonts w:ascii="Lucida Sans" w:hAnsi="Lucida Sans"/>
            <w:sz w:val="20"/>
            <w:szCs w:val="20"/>
          </w:rPr>
          <w:t>advocacy@une.com.au</w:t>
        </w:r>
      </w:hyperlink>
      <w:r w:rsidR="001D1A56">
        <w:rPr>
          <w:rFonts w:ascii="Lucida Sans" w:hAnsi="Lucida Sans"/>
          <w:sz w:val="20"/>
          <w:szCs w:val="20"/>
          <w:lang w:val="en-AU"/>
        </w:rPr>
        <w:t>.</w:t>
      </w:r>
    </w:p>
    <w:p w14:paraId="2A932ECF" w14:textId="4ABE2BEC" w:rsidR="003B065E" w:rsidRDefault="003B065E" w:rsidP="003B065E">
      <w:pPr>
        <w:jc w:val="both"/>
        <w:rPr>
          <w:rFonts w:ascii="Lucida Sans" w:hAnsi="Lucida Sans"/>
          <w:sz w:val="20"/>
          <w:szCs w:val="20"/>
          <w:lang w:val="en-AU"/>
        </w:rPr>
      </w:pPr>
    </w:p>
    <w:p w14:paraId="4F8AF10D" w14:textId="77777777" w:rsidR="00F93763" w:rsidRDefault="00F93763" w:rsidP="00F93763">
      <w:pPr>
        <w:jc w:val="both"/>
        <w:rPr>
          <w:rFonts w:ascii="Lucida Sans" w:hAnsi="Lucida Sans"/>
          <w:sz w:val="20"/>
          <w:szCs w:val="20"/>
          <w:lang w:val="en-AU"/>
        </w:rPr>
      </w:pPr>
      <w:r>
        <w:rPr>
          <w:rFonts w:ascii="Lucida Sans" w:hAnsi="Lucida Sans"/>
          <w:sz w:val="20"/>
          <w:szCs w:val="20"/>
          <w:lang w:val="en-AU"/>
        </w:rPr>
        <w:t xml:space="preserve">UNE is committed to assisting students in developing their understanding of academic integrity so I would strongly encourage you to revisit the Academic Integrity Module and use the resources available through the Academic Skills Office to help you develop your skills in academic integrity. Please note that further breaches of the Student Academic Integrity Policy may result in more serious penalties. </w:t>
      </w:r>
    </w:p>
    <w:p w14:paraId="03A180A2" w14:textId="201C9CC4" w:rsidR="00F93763" w:rsidRDefault="00F93763" w:rsidP="003B065E">
      <w:pPr>
        <w:jc w:val="both"/>
        <w:rPr>
          <w:rFonts w:ascii="Lucida Sans" w:hAnsi="Lucida Sans"/>
          <w:sz w:val="20"/>
          <w:szCs w:val="20"/>
          <w:lang w:val="en-AU"/>
        </w:rPr>
      </w:pPr>
    </w:p>
    <w:p w14:paraId="0D187A96" w14:textId="7D5D21C1" w:rsidR="003B065E" w:rsidRDefault="008C01D6" w:rsidP="003B065E">
      <w:pPr>
        <w:jc w:val="both"/>
        <w:rPr>
          <w:rFonts w:ascii="Lucida Sans" w:hAnsi="Lucida Sans"/>
          <w:sz w:val="20"/>
          <w:szCs w:val="20"/>
          <w:lang w:val="en-AU"/>
        </w:rPr>
      </w:pPr>
      <w:r>
        <w:rPr>
          <w:rFonts w:ascii="Lucida Sans" w:hAnsi="Lucida Sans"/>
          <w:sz w:val="20"/>
          <w:szCs w:val="20"/>
          <w:lang w:val="en-AU"/>
        </w:rPr>
        <w:t>Yours sincerely</w:t>
      </w:r>
    </w:p>
    <w:p w14:paraId="7F238C8D" w14:textId="77777777" w:rsidR="00BB5373" w:rsidRPr="002C6419" w:rsidRDefault="00BB5373" w:rsidP="00BB5373">
      <w:pPr>
        <w:pStyle w:val="Default"/>
        <w:jc w:val="both"/>
        <w:rPr>
          <w:rFonts w:ascii="Lucida Sans" w:hAnsi="Lucida Sans"/>
          <w:sz w:val="20"/>
          <w:szCs w:val="20"/>
        </w:rPr>
      </w:pPr>
    </w:p>
    <w:p w14:paraId="0E6B9C61" w14:textId="77777777" w:rsidR="003B065E" w:rsidRDefault="003B065E" w:rsidP="003B065E">
      <w:pPr>
        <w:jc w:val="both"/>
        <w:rPr>
          <w:rFonts w:ascii="Lucida Sans" w:hAnsi="Lucida Sans"/>
          <w:sz w:val="20"/>
          <w:szCs w:val="20"/>
          <w:lang w:val="en-AU"/>
        </w:rPr>
      </w:pPr>
    </w:p>
    <w:p w14:paraId="515ADD40" w14:textId="77777777" w:rsidR="003B065E" w:rsidRDefault="003B065E" w:rsidP="003B065E">
      <w:pPr>
        <w:jc w:val="both"/>
        <w:rPr>
          <w:rFonts w:ascii="Lucida Sans" w:hAnsi="Lucida Sans"/>
          <w:sz w:val="20"/>
          <w:szCs w:val="20"/>
          <w:lang w:val="en-AU"/>
        </w:rPr>
      </w:pPr>
    </w:p>
    <w:p w14:paraId="4C2D00F2" w14:textId="77777777" w:rsidR="00F93763" w:rsidRPr="00042278" w:rsidRDefault="00F93763" w:rsidP="00F93763">
      <w:pPr>
        <w:jc w:val="both"/>
        <w:rPr>
          <w:rFonts w:ascii="Lucida Sans" w:hAnsi="Lucida Sans"/>
          <w:sz w:val="20"/>
          <w:szCs w:val="20"/>
          <w:lang w:val="en-AU"/>
        </w:rPr>
      </w:pPr>
      <w:r w:rsidRPr="00E45708">
        <w:rPr>
          <w:rFonts w:ascii="Lucida Sans" w:hAnsi="Lucida Sans"/>
          <w:color w:val="000000" w:themeColor="text1"/>
          <w:sz w:val="20"/>
          <w:szCs w:val="20"/>
          <w:lang w:val="en-GB" w:eastAsia="en-GB" w:bidi="ar-SA"/>
        </w:rPr>
        <w:t>(</w:t>
      </w:r>
      <w:r w:rsidRPr="00C62CBE">
        <w:rPr>
          <w:rFonts w:ascii="Lucida Sans" w:hAnsi="Lucida Sans"/>
          <w:color w:val="FF0000"/>
          <w:sz w:val="20"/>
          <w:szCs w:val="20"/>
          <w:lang w:val="en-GB" w:eastAsia="en-GB" w:bidi="ar-SA"/>
        </w:rPr>
        <w:t>Name of Investigating Officer</w:t>
      </w:r>
      <w:r w:rsidRPr="00E45708">
        <w:rPr>
          <w:rFonts w:ascii="Lucida Sans" w:hAnsi="Lucida Sans"/>
          <w:color w:val="000000" w:themeColor="text1"/>
          <w:sz w:val="20"/>
          <w:szCs w:val="20"/>
          <w:lang w:val="en-GB" w:eastAsia="en-GB" w:bidi="ar-SA"/>
        </w:rPr>
        <w:t>)</w:t>
      </w:r>
      <w:r w:rsidRPr="00E45708">
        <w:rPr>
          <w:rFonts w:ascii="Lucida Sans" w:hAnsi="Lucida Sans"/>
          <w:color w:val="000000" w:themeColor="text1"/>
          <w:sz w:val="20"/>
          <w:szCs w:val="20"/>
          <w:lang w:val="en-AU"/>
        </w:rPr>
        <w:t xml:space="preserve"> on </w:t>
      </w:r>
      <w:r>
        <w:rPr>
          <w:rFonts w:ascii="Lucida Sans" w:hAnsi="Lucida Sans"/>
          <w:sz w:val="20"/>
          <w:szCs w:val="20"/>
          <w:lang w:val="en-AU"/>
        </w:rPr>
        <w:t>behalf of</w:t>
      </w:r>
    </w:p>
    <w:p w14:paraId="758A331B" w14:textId="77777777" w:rsidR="00F93763" w:rsidRPr="00042278" w:rsidRDefault="00F93763" w:rsidP="00F93763">
      <w:pPr>
        <w:jc w:val="both"/>
        <w:rPr>
          <w:rFonts w:ascii="Lucida Sans" w:hAnsi="Lucida Sans"/>
          <w:b/>
          <w:sz w:val="20"/>
          <w:szCs w:val="20"/>
          <w:lang w:val="en-AU"/>
        </w:rPr>
      </w:pPr>
      <w:r w:rsidRPr="00042278">
        <w:rPr>
          <w:rFonts w:ascii="Lucida Sans" w:hAnsi="Lucida Sans"/>
          <w:b/>
          <w:sz w:val="20"/>
          <w:szCs w:val="20"/>
          <w:lang w:val="en-AU"/>
        </w:rPr>
        <w:t>Head of School</w:t>
      </w:r>
      <w:r>
        <w:rPr>
          <w:rFonts w:ascii="Lucida Sans" w:hAnsi="Lucida Sans"/>
          <w:b/>
          <w:sz w:val="20"/>
          <w:szCs w:val="20"/>
          <w:lang w:val="en-AU"/>
        </w:rPr>
        <w:t xml:space="preserve"> – </w:t>
      </w:r>
      <w:bookmarkStart w:id="0" w:name="_GoBack"/>
      <w:r w:rsidRPr="00C62CBE">
        <w:rPr>
          <w:rFonts w:ascii="Lucida Sans" w:hAnsi="Lucida Sans"/>
          <w:b/>
          <w:color w:val="FF0000"/>
          <w:sz w:val="20"/>
          <w:szCs w:val="20"/>
          <w:lang w:val="en-AU"/>
        </w:rPr>
        <w:t>INCLUDE SCHOOL</w:t>
      </w:r>
      <w:bookmarkEnd w:id="0"/>
    </w:p>
    <w:p w14:paraId="51D781ED" w14:textId="77777777" w:rsidR="00F93763" w:rsidRPr="00042278" w:rsidRDefault="00F93763" w:rsidP="00F93763">
      <w:pPr>
        <w:jc w:val="both"/>
        <w:rPr>
          <w:rFonts w:ascii="Lucida Sans" w:hAnsi="Lucida Sans"/>
          <w:sz w:val="20"/>
          <w:szCs w:val="20"/>
          <w:lang w:val="en-AU"/>
        </w:rPr>
      </w:pPr>
      <w:r>
        <w:rPr>
          <w:rFonts w:ascii="Lucida Sans" w:hAnsi="Lucida Sans"/>
          <w:sz w:val="20"/>
          <w:szCs w:val="20"/>
          <w:lang w:val="en-AU"/>
        </w:rPr>
        <w:t xml:space="preserve">University of New England CRICOS Provider Number: 00003G </w:t>
      </w:r>
    </w:p>
    <w:p w14:paraId="3D740D2B" w14:textId="77777777" w:rsidR="00422FAB" w:rsidRDefault="00422FAB"/>
    <w:sectPr w:rsidR="00422FAB" w:rsidSect="003B065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C3D20" w14:textId="77777777" w:rsidR="0046217C" w:rsidRDefault="0046217C" w:rsidP="003B065E">
      <w:r>
        <w:separator/>
      </w:r>
    </w:p>
  </w:endnote>
  <w:endnote w:type="continuationSeparator" w:id="0">
    <w:p w14:paraId="71501122" w14:textId="77777777" w:rsidR="0046217C" w:rsidRDefault="0046217C" w:rsidP="003B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54E36" w14:textId="77777777" w:rsidR="006B757B" w:rsidRDefault="006B7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88BA" w14:textId="77777777" w:rsidR="006B757B" w:rsidRDefault="006B7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E7E2" w14:textId="77777777" w:rsidR="006B757B" w:rsidRDefault="006B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7E9A1" w14:textId="77777777" w:rsidR="0046217C" w:rsidRDefault="0046217C" w:rsidP="003B065E">
      <w:r>
        <w:separator/>
      </w:r>
    </w:p>
  </w:footnote>
  <w:footnote w:type="continuationSeparator" w:id="0">
    <w:p w14:paraId="7A973DDD" w14:textId="77777777" w:rsidR="0046217C" w:rsidRDefault="0046217C" w:rsidP="003B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6E1D8" w14:textId="77777777" w:rsidR="006B757B" w:rsidRDefault="006B7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D14B" w14:textId="57BB68DD" w:rsidR="001F708A" w:rsidRPr="006E6376" w:rsidRDefault="006E6376" w:rsidP="00817329">
    <w:pPr>
      <w:pStyle w:val="Header"/>
      <w:jc w:val="center"/>
      <w:rPr>
        <w:rFonts w:ascii="Lucida Sans" w:hAnsi="Lucida Sans"/>
        <w:b/>
        <w:color w:val="0070C0"/>
      </w:rPr>
    </w:pPr>
    <w:r w:rsidRPr="006E6376">
      <w:rPr>
        <w:rFonts w:ascii="Lucida Sans" w:hAnsi="Lucida Sans"/>
        <w:b/>
        <w:color w:val="0070C0"/>
      </w:rPr>
      <w:t xml:space="preserve">OUTCOME OF INVESTIGATION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B53C" w14:textId="77777777" w:rsidR="006B757B" w:rsidRDefault="006B7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172499"/>
    <w:multiLevelType w:val="hybridMultilevel"/>
    <w:tmpl w:val="BD4C0B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55833A"/>
    <w:multiLevelType w:val="hybridMultilevel"/>
    <w:tmpl w:val="B39F21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1EC5CB6"/>
    <w:multiLevelType w:val="hybridMultilevel"/>
    <w:tmpl w:val="040A6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EF7987"/>
    <w:multiLevelType w:val="hybridMultilevel"/>
    <w:tmpl w:val="1C02F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E32EE9"/>
    <w:multiLevelType w:val="hybridMultilevel"/>
    <w:tmpl w:val="EE9EBEB0"/>
    <w:lvl w:ilvl="0" w:tplc="A73E78DC">
      <w:start w:val="1"/>
      <w:numFmt w:val="decimal"/>
      <w:lvlText w:val="(%1)"/>
      <w:lvlJc w:val="left"/>
      <w:pPr>
        <w:ind w:left="106" w:hanging="312"/>
      </w:pPr>
      <w:rPr>
        <w:rFonts w:ascii="Trebuchet MS" w:eastAsia="Trebuchet MS" w:hAnsi="Trebuchet MS" w:cs="Trebuchet MS" w:hint="default"/>
        <w:b w:val="0"/>
        <w:bCs w:val="0"/>
        <w:i w:val="0"/>
        <w:iCs w:val="0"/>
        <w:spacing w:val="-1"/>
        <w:w w:val="101"/>
        <w:sz w:val="20"/>
        <w:szCs w:val="20"/>
        <w:lang w:val="en-US" w:eastAsia="en-US" w:bidi="ar-SA"/>
      </w:rPr>
    </w:lvl>
    <w:lvl w:ilvl="1" w:tplc="1ED40B58">
      <w:start w:val="1"/>
      <w:numFmt w:val="lowerLetter"/>
      <w:lvlText w:val="%2."/>
      <w:lvlJc w:val="left"/>
      <w:pPr>
        <w:ind w:left="706" w:hanging="278"/>
      </w:pPr>
      <w:rPr>
        <w:rFonts w:ascii="Trebuchet MS" w:eastAsia="Trebuchet MS" w:hAnsi="Trebuchet MS" w:cs="Trebuchet MS" w:hint="default"/>
        <w:b w:val="0"/>
        <w:bCs w:val="0"/>
        <w:i w:val="0"/>
        <w:iCs w:val="0"/>
        <w:spacing w:val="-1"/>
        <w:w w:val="93"/>
        <w:sz w:val="20"/>
        <w:szCs w:val="20"/>
        <w:lang w:val="en-US" w:eastAsia="en-US" w:bidi="ar-SA"/>
      </w:rPr>
    </w:lvl>
    <w:lvl w:ilvl="2" w:tplc="0C090001">
      <w:start w:val="1"/>
      <w:numFmt w:val="bullet"/>
      <w:lvlText w:val=""/>
      <w:lvlJc w:val="left"/>
      <w:pPr>
        <w:ind w:left="1842" w:hanging="278"/>
      </w:pPr>
      <w:rPr>
        <w:rFonts w:ascii="Symbol" w:hAnsi="Symbol" w:hint="default"/>
        <w:lang w:val="en-US" w:eastAsia="en-US" w:bidi="ar-SA"/>
      </w:rPr>
    </w:lvl>
    <w:lvl w:ilvl="3" w:tplc="C0FC1B9A">
      <w:numFmt w:val="bullet"/>
      <w:lvlText w:val="•"/>
      <w:lvlJc w:val="left"/>
      <w:pPr>
        <w:ind w:left="2985" w:hanging="278"/>
      </w:pPr>
      <w:rPr>
        <w:rFonts w:hint="default"/>
        <w:lang w:val="en-US" w:eastAsia="en-US" w:bidi="ar-SA"/>
      </w:rPr>
    </w:lvl>
    <w:lvl w:ilvl="4" w:tplc="6032D616">
      <w:numFmt w:val="bullet"/>
      <w:lvlText w:val="•"/>
      <w:lvlJc w:val="left"/>
      <w:pPr>
        <w:ind w:left="4128" w:hanging="278"/>
      </w:pPr>
      <w:rPr>
        <w:rFonts w:hint="default"/>
        <w:lang w:val="en-US" w:eastAsia="en-US" w:bidi="ar-SA"/>
      </w:rPr>
    </w:lvl>
    <w:lvl w:ilvl="5" w:tplc="8C401D82">
      <w:numFmt w:val="bullet"/>
      <w:lvlText w:val="•"/>
      <w:lvlJc w:val="left"/>
      <w:pPr>
        <w:ind w:left="5271" w:hanging="278"/>
      </w:pPr>
      <w:rPr>
        <w:rFonts w:hint="default"/>
        <w:lang w:val="en-US" w:eastAsia="en-US" w:bidi="ar-SA"/>
      </w:rPr>
    </w:lvl>
    <w:lvl w:ilvl="6" w:tplc="4D56528A">
      <w:numFmt w:val="bullet"/>
      <w:lvlText w:val="•"/>
      <w:lvlJc w:val="left"/>
      <w:pPr>
        <w:ind w:left="6414" w:hanging="278"/>
      </w:pPr>
      <w:rPr>
        <w:rFonts w:hint="default"/>
        <w:lang w:val="en-US" w:eastAsia="en-US" w:bidi="ar-SA"/>
      </w:rPr>
    </w:lvl>
    <w:lvl w:ilvl="7" w:tplc="0A12B454">
      <w:numFmt w:val="bullet"/>
      <w:lvlText w:val="•"/>
      <w:lvlJc w:val="left"/>
      <w:pPr>
        <w:ind w:left="7557" w:hanging="278"/>
      </w:pPr>
      <w:rPr>
        <w:rFonts w:hint="default"/>
        <w:lang w:val="en-US" w:eastAsia="en-US" w:bidi="ar-SA"/>
      </w:rPr>
    </w:lvl>
    <w:lvl w:ilvl="8" w:tplc="683E7E5C">
      <w:numFmt w:val="bullet"/>
      <w:lvlText w:val="•"/>
      <w:lvlJc w:val="left"/>
      <w:pPr>
        <w:ind w:left="8699" w:hanging="278"/>
      </w:pPr>
      <w:rPr>
        <w:rFonts w:hint="default"/>
        <w:lang w:val="en-US" w:eastAsia="en-US" w:bidi="ar-SA"/>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5E"/>
    <w:rsid w:val="00012290"/>
    <w:rsid w:val="00085D00"/>
    <w:rsid w:val="000A74A7"/>
    <w:rsid w:val="000F415F"/>
    <w:rsid w:val="00132B7B"/>
    <w:rsid w:val="00164786"/>
    <w:rsid w:val="001718C6"/>
    <w:rsid w:val="00180689"/>
    <w:rsid w:val="00194F6A"/>
    <w:rsid w:val="001D1A56"/>
    <w:rsid w:val="001F708A"/>
    <w:rsid w:val="002833B5"/>
    <w:rsid w:val="002D74B8"/>
    <w:rsid w:val="002F253D"/>
    <w:rsid w:val="00312634"/>
    <w:rsid w:val="00370CBC"/>
    <w:rsid w:val="003A4616"/>
    <w:rsid w:val="003B065E"/>
    <w:rsid w:val="00422FAB"/>
    <w:rsid w:val="00426DBA"/>
    <w:rsid w:val="00434D01"/>
    <w:rsid w:val="0046217C"/>
    <w:rsid w:val="004D0142"/>
    <w:rsid w:val="004D2BC8"/>
    <w:rsid w:val="005440E5"/>
    <w:rsid w:val="005C0F85"/>
    <w:rsid w:val="006070AD"/>
    <w:rsid w:val="006504EE"/>
    <w:rsid w:val="006B5DF8"/>
    <w:rsid w:val="006B757B"/>
    <w:rsid w:val="006E1D5F"/>
    <w:rsid w:val="006E6376"/>
    <w:rsid w:val="006F2F63"/>
    <w:rsid w:val="00782E96"/>
    <w:rsid w:val="007C7AFA"/>
    <w:rsid w:val="00810003"/>
    <w:rsid w:val="00817329"/>
    <w:rsid w:val="00853198"/>
    <w:rsid w:val="00883D50"/>
    <w:rsid w:val="008C01D6"/>
    <w:rsid w:val="009061F5"/>
    <w:rsid w:val="00932026"/>
    <w:rsid w:val="009A0929"/>
    <w:rsid w:val="009E6E20"/>
    <w:rsid w:val="00A309E1"/>
    <w:rsid w:val="00A85254"/>
    <w:rsid w:val="00B17FA2"/>
    <w:rsid w:val="00B3104A"/>
    <w:rsid w:val="00B63E18"/>
    <w:rsid w:val="00BA5281"/>
    <w:rsid w:val="00BB5373"/>
    <w:rsid w:val="00C32ABE"/>
    <w:rsid w:val="00C514C9"/>
    <w:rsid w:val="00C62CBE"/>
    <w:rsid w:val="00D00805"/>
    <w:rsid w:val="00D674FA"/>
    <w:rsid w:val="00DB377D"/>
    <w:rsid w:val="00E45708"/>
    <w:rsid w:val="00E625FC"/>
    <w:rsid w:val="00E946D5"/>
    <w:rsid w:val="00EA5B6B"/>
    <w:rsid w:val="00EB376E"/>
    <w:rsid w:val="00F23950"/>
    <w:rsid w:val="00F67E4B"/>
    <w:rsid w:val="00F93763"/>
    <w:rsid w:val="00FD1FBE"/>
    <w:rsid w:val="00FD71CF"/>
    <w:rsid w:val="00FF726F"/>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1569647"/>
  <w15:docId w15:val="{F10C78F4-301E-4B69-9B4B-C3B58A0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65E"/>
    <w:pPr>
      <w:spacing w:after="0"/>
    </w:pPr>
    <w:rPr>
      <w:rFonts w:ascii="Times New Roman" w:eastAsia="Calibri" w:hAnsi="Times New Roman" w:cs="Times New Roman"/>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65E"/>
    <w:pPr>
      <w:tabs>
        <w:tab w:val="center" w:pos="4513"/>
        <w:tab w:val="right" w:pos="9026"/>
      </w:tabs>
    </w:pPr>
  </w:style>
  <w:style w:type="character" w:customStyle="1" w:styleId="HeaderChar">
    <w:name w:val="Header Char"/>
    <w:basedOn w:val="DefaultParagraphFont"/>
    <w:link w:val="Header"/>
    <w:uiPriority w:val="99"/>
    <w:rsid w:val="003B065E"/>
    <w:rPr>
      <w:rFonts w:ascii="Times New Roman" w:eastAsia="Calibri" w:hAnsi="Times New Roman" w:cs="Times New Roman"/>
      <w:sz w:val="24"/>
      <w:szCs w:val="24"/>
      <w:lang w:val="en-US" w:eastAsia="en-US" w:bidi="en-US"/>
    </w:rPr>
  </w:style>
  <w:style w:type="paragraph" w:styleId="Footer">
    <w:name w:val="footer"/>
    <w:basedOn w:val="Normal"/>
    <w:link w:val="FooterChar"/>
    <w:uiPriority w:val="99"/>
    <w:unhideWhenUsed/>
    <w:rsid w:val="003B065E"/>
    <w:pPr>
      <w:tabs>
        <w:tab w:val="center" w:pos="4513"/>
        <w:tab w:val="right" w:pos="9026"/>
      </w:tabs>
    </w:pPr>
  </w:style>
  <w:style w:type="character" w:customStyle="1" w:styleId="FooterChar">
    <w:name w:val="Footer Char"/>
    <w:basedOn w:val="DefaultParagraphFont"/>
    <w:link w:val="Footer"/>
    <w:uiPriority w:val="99"/>
    <w:rsid w:val="003B065E"/>
    <w:rPr>
      <w:rFonts w:ascii="Times New Roman" w:eastAsia="Calibri" w:hAnsi="Times New Roman" w:cs="Times New Roman"/>
      <w:sz w:val="24"/>
      <w:szCs w:val="24"/>
      <w:lang w:val="en-US" w:eastAsia="en-US" w:bidi="en-US"/>
    </w:rPr>
  </w:style>
  <w:style w:type="paragraph" w:customStyle="1" w:styleId="Default">
    <w:name w:val="Default"/>
    <w:rsid w:val="003B065E"/>
    <w:pPr>
      <w:autoSpaceDE w:val="0"/>
      <w:autoSpaceDN w:val="0"/>
      <w:adjustRightInd w:val="0"/>
      <w:spacing w:after="0"/>
    </w:pPr>
    <w:rPr>
      <w:rFonts w:ascii="Times New Roman" w:eastAsia="Calibri" w:hAnsi="Times New Roman" w:cs="Times New Roman"/>
      <w:color w:val="000000"/>
      <w:sz w:val="24"/>
      <w:szCs w:val="24"/>
      <w:lang w:val="en-GB" w:eastAsia="en-GB"/>
    </w:rPr>
  </w:style>
  <w:style w:type="character" w:styleId="CommentReference">
    <w:name w:val="annotation reference"/>
    <w:unhideWhenUsed/>
    <w:rsid w:val="003B065E"/>
    <w:rPr>
      <w:sz w:val="16"/>
      <w:szCs w:val="16"/>
    </w:rPr>
  </w:style>
  <w:style w:type="paragraph" w:styleId="CommentText">
    <w:name w:val="annotation text"/>
    <w:basedOn w:val="Normal"/>
    <w:link w:val="CommentTextChar"/>
    <w:uiPriority w:val="99"/>
    <w:semiHidden/>
    <w:unhideWhenUsed/>
    <w:rsid w:val="003B065E"/>
    <w:rPr>
      <w:sz w:val="20"/>
      <w:szCs w:val="20"/>
    </w:rPr>
  </w:style>
  <w:style w:type="character" w:customStyle="1" w:styleId="CommentTextChar">
    <w:name w:val="Comment Text Char"/>
    <w:basedOn w:val="DefaultParagraphFont"/>
    <w:link w:val="CommentText"/>
    <w:uiPriority w:val="99"/>
    <w:semiHidden/>
    <w:rsid w:val="003B065E"/>
    <w:rPr>
      <w:rFonts w:ascii="Times New Roman" w:eastAsia="Calibri" w:hAnsi="Times New Roman" w:cs="Times New Roman"/>
      <w:lang w:val="en-US" w:eastAsia="en-US" w:bidi="en-US"/>
    </w:rPr>
  </w:style>
  <w:style w:type="paragraph" w:styleId="BalloonText">
    <w:name w:val="Balloon Text"/>
    <w:basedOn w:val="Normal"/>
    <w:link w:val="BalloonTextChar"/>
    <w:uiPriority w:val="99"/>
    <w:semiHidden/>
    <w:unhideWhenUsed/>
    <w:rsid w:val="003B06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65E"/>
    <w:rPr>
      <w:rFonts w:ascii="Lucida Grande" w:eastAsia="Calibri" w:hAnsi="Lucida Grande" w:cs="Lucida Grande"/>
      <w:sz w:val="18"/>
      <w:szCs w:val="18"/>
      <w:lang w:val="en-US" w:eastAsia="en-US" w:bidi="en-US"/>
    </w:rPr>
  </w:style>
  <w:style w:type="character" w:styleId="Hyperlink">
    <w:name w:val="Hyperlink"/>
    <w:basedOn w:val="DefaultParagraphFont"/>
    <w:uiPriority w:val="99"/>
    <w:unhideWhenUsed/>
    <w:rsid w:val="00426DB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22FAB"/>
    <w:rPr>
      <w:b/>
      <w:bCs/>
    </w:rPr>
  </w:style>
  <w:style w:type="character" w:customStyle="1" w:styleId="CommentSubjectChar">
    <w:name w:val="Comment Subject Char"/>
    <w:basedOn w:val="CommentTextChar"/>
    <w:link w:val="CommentSubject"/>
    <w:uiPriority w:val="99"/>
    <w:semiHidden/>
    <w:rsid w:val="00422FAB"/>
    <w:rPr>
      <w:rFonts w:ascii="Times New Roman" w:eastAsia="Calibri" w:hAnsi="Times New Roman" w:cs="Times New Roman"/>
      <w:b/>
      <w:bCs/>
      <w:lang w:val="en-US" w:eastAsia="en-US" w:bidi="en-US"/>
    </w:rPr>
  </w:style>
  <w:style w:type="paragraph" w:styleId="ListParagraph">
    <w:name w:val="List Paragraph"/>
    <w:basedOn w:val="Normal"/>
    <w:uiPriority w:val="1"/>
    <w:qFormat/>
    <w:rsid w:val="006070AD"/>
    <w:pPr>
      <w:widowControl w:val="0"/>
      <w:autoSpaceDE w:val="0"/>
      <w:autoSpaceDN w:val="0"/>
      <w:ind w:left="706"/>
    </w:pPr>
    <w:rPr>
      <w:rFonts w:ascii="Trebuchet MS" w:eastAsia="Trebuchet MS" w:hAnsi="Trebuchet MS" w:cs="Trebuchet M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ocacy@une.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8713ebb-0cd9-4f19-a434-b5a6fe1609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F96D9CB9EE744910D5B49ABEFC22C" ma:contentTypeVersion="14" ma:contentTypeDescription="Create a new document." ma:contentTypeScope="" ma:versionID="3bca4d244e5e630dcd53570ecf6cc64b">
  <xsd:schema xmlns:xsd="http://www.w3.org/2001/XMLSchema" xmlns:xs="http://www.w3.org/2001/XMLSchema" xmlns:p="http://schemas.microsoft.com/office/2006/metadata/properties" xmlns:ns3="38713ebb-0cd9-4f19-a434-b5a6fe1609a1" xmlns:ns4="95fb14c0-047e-45ac-ad91-bf2255ac67eb" targetNamespace="http://schemas.microsoft.com/office/2006/metadata/properties" ma:root="true" ma:fieldsID="bf1ce2880615a2c8a394099fe97b8fc6" ns3:_="" ns4:_="">
    <xsd:import namespace="38713ebb-0cd9-4f19-a434-b5a6fe1609a1"/>
    <xsd:import namespace="95fb14c0-047e-45ac-ad91-bf2255ac67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13ebb-0cd9-4f19-a434-b5a6fe160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fb14c0-047e-45ac-ad91-bf2255ac67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492F3FE-AB73-4995-8E39-B95EC297FC82}">
  <ds:schemaRefs>
    <ds:schemaRef ds:uri="http://schemas.microsoft.com/office/2006/documentManagement/types"/>
    <ds:schemaRef ds:uri="http://schemas.microsoft.com/office/infopath/2007/PartnerControls"/>
    <ds:schemaRef ds:uri="95fb14c0-047e-45ac-ad91-bf2255ac67eb"/>
    <ds:schemaRef ds:uri="http://purl.org/dc/elements/1.1/"/>
    <ds:schemaRef ds:uri="http://schemas.microsoft.com/office/2006/metadata/properties"/>
    <ds:schemaRef ds:uri="http://purl.org/dc/terms/"/>
    <ds:schemaRef ds:uri="http://schemas.openxmlformats.org/package/2006/metadata/core-properties"/>
    <ds:schemaRef ds:uri="38713ebb-0cd9-4f19-a434-b5a6fe1609a1"/>
    <ds:schemaRef ds:uri="http://www.w3.org/XML/1998/namespace"/>
    <ds:schemaRef ds:uri="http://purl.org/dc/dcmitype/"/>
  </ds:schemaRefs>
</ds:datastoreItem>
</file>

<file path=customXml/itemProps2.xml><?xml version="1.0" encoding="utf-8"?>
<ds:datastoreItem xmlns:ds="http://schemas.openxmlformats.org/officeDocument/2006/customXml" ds:itemID="{4C1814E2-BC79-4EE7-81F3-61AB892ED850}">
  <ds:schemaRefs>
    <ds:schemaRef ds:uri="http://schemas.microsoft.com/sharepoint/v3/contenttype/forms"/>
  </ds:schemaRefs>
</ds:datastoreItem>
</file>

<file path=customXml/itemProps3.xml><?xml version="1.0" encoding="utf-8"?>
<ds:datastoreItem xmlns:ds="http://schemas.openxmlformats.org/officeDocument/2006/customXml" ds:itemID="{C49B7DE2-52AA-4F9F-96AC-02FA2079A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13ebb-0cd9-4f19-a434-b5a6fe1609a1"/>
    <ds:schemaRef ds:uri="95fb14c0-047e-45ac-ad91-bf2255ac6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A5E3A-39C8-44AE-A5F8-51711FB2B18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Faculty of Arts and Sciences</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McKinnon</dc:creator>
  <cp:keywords/>
  <dc:description/>
  <cp:lastModifiedBy>Ryan Young</cp:lastModifiedBy>
  <cp:revision>13</cp:revision>
  <dcterms:created xsi:type="dcterms:W3CDTF">2023-06-08T01:20:00Z</dcterms:created>
  <dcterms:modified xsi:type="dcterms:W3CDTF">2023-06-23T03:03:00Z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0x0101007C4F96D9CB9EE744910D5B49ABEFC22C</vt:lpwstr>
  </property>
</Properties>
</file>